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E8" w:rsidRDefault="00C00AE7" w:rsidP="008C08E8">
      <w:pPr>
        <w:ind w:left="1560"/>
      </w:pPr>
      <w:r>
        <w:rPr>
          <w:noProof/>
          <w:lang w:eastAsia="it-IT"/>
        </w:rPr>
        <w:drawing>
          <wp:inline distT="0" distB="0" distL="0" distR="0">
            <wp:extent cx="1525108" cy="80962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04" cy="81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E8" w:rsidRDefault="008C08E8" w:rsidP="008C08E8">
      <w:pPr>
        <w:ind w:left="1560"/>
        <w:jc w:val="center"/>
        <w:rPr>
          <w:b/>
          <w:sz w:val="40"/>
        </w:rPr>
      </w:pPr>
      <w:r w:rsidRPr="008C08E8">
        <w:rPr>
          <w:b/>
          <w:sz w:val="40"/>
        </w:rPr>
        <w:t>A</w:t>
      </w:r>
      <w:r w:rsidR="00C00AE7">
        <w:rPr>
          <w:b/>
          <w:sz w:val="40"/>
        </w:rPr>
        <w:t>ZIENDA SOCIO SANITARIA TERRITORIALE MONZA</w:t>
      </w:r>
      <w:r w:rsidRPr="008C08E8">
        <w:rPr>
          <w:b/>
          <w:sz w:val="40"/>
        </w:rPr>
        <w:t xml:space="preserve"> </w:t>
      </w:r>
    </w:p>
    <w:p w:rsidR="008C08E8" w:rsidRDefault="008C08E8" w:rsidP="008C08E8">
      <w:pPr>
        <w:ind w:left="1560"/>
        <w:jc w:val="center"/>
        <w:rPr>
          <w:i/>
          <w:sz w:val="32"/>
        </w:rPr>
      </w:pPr>
      <w:r w:rsidRPr="008C08E8">
        <w:rPr>
          <w:i/>
          <w:sz w:val="32"/>
        </w:rPr>
        <w:t>Via Pergolesi, 33 20900 Monza</w:t>
      </w:r>
    </w:p>
    <w:p w:rsidR="008C08E8" w:rsidRDefault="00B7249A" w:rsidP="003503FB">
      <w:pPr>
        <w:ind w:left="2410" w:right="1812"/>
        <w:rPr>
          <w:sz w:val="32"/>
        </w:rPr>
      </w:pPr>
      <w:r>
        <w:rPr>
          <w:noProof/>
          <w:sz w:val="32"/>
          <w:lang w:eastAsia="it-IT"/>
        </w:rPr>
        <w:pict>
          <v:rect id="Rectangle 2" o:spid="_x0000_s1026" style="position:absolute;left:0;text-align:left;margin-left:127.05pt;margin-top:10.25pt;width:495.75pt;height:25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" filled="f"/>
        </w:pict>
      </w:r>
    </w:p>
    <w:p w:rsidR="004055E7" w:rsidRDefault="003503FB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3503FB">
        <w:rPr>
          <w:b/>
          <w:sz w:val="32"/>
        </w:rPr>
        <w:t xml:space="preserve">TEMPI MEDI DI PAGAMENTO DEI FORNITORI DI BENI E SERVIZI </w:t>
      </w:r>
    </w:p>
    <w:p w:rsidR="00096981" w:rsidRPr="00FF01DE" w:rsidRDefault="00C4506C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FF01DE">
        <w:rPr>
          <w:b/>
          <w:sz w:val="32"/>
        </w:rPr>
        <w:t xml:space="preserve">AL </w:t>
      </w:r>
      <w:r w:rsidR="00914EB0">
        <w:rPr>
          <w:b/>
          <w:sz w:val="32"/>
        </w:rPr>
        <w:t>30 GIUGNO</w:t>
      </w:r>
      <w:r w:rsidR="00096981" w:rsidRPr="00FF01DE">
        <w:rPr>
          <w:b/>
          <w:sz w:val="32"/>
        </w:rPr>
        <w:t xml:space="preserve"> 201</w:t>
      </w:r>
      <w:r w:rsidR="004306F4" w:rsidRPr="00FF01DE">
        <w:rPr>
          <w:b/>
          <w:sz w:val="32"/>
        </w:rPr>
        <w:t>8</w:t>
      </w:r>
    </w:p>
    <w:p w:rsidR="00F63C00" w:rsidRPr="00FF01DE" w:rsidRDefault="00C4506C" w:rsidP="00F63C00">
      <w:pPr>
        <w:ind w:left="2410" w:right="1812"/>
        <w:jc w:val="center"/>
        <w:rPr>
          <w:b/>
          <w:sz w:val="32"/>
        </w:rPr>
      </w:pPr>
      <w:r w:rsidRPr="00FF01DE">
        <w:rPr>
          <w:b/>
          <w:sz w:val="32"/>
        </w:rPr>
        <w:t xml:space="preserve">giorni </w:t>
      </w:r>
      <w:r w:rsidR="00914EB0">
        <w:rPr>
          <w:b/>
          <w:sz w:val="32"/>
        </w:rPr>
        <w:t>50,66</w:t>
      </w:r>
    </w:p>
    <w:p w:rsidR="00BD2EF8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 xml:space="preserve">INDICATORE </w:t>
      </w:r>
      <w:r w:rsidR="00E16EF6">
        <w:rPr>
          <w:b/>
          <w:sz w:val="32"/>
        </w:rPr>
        <w:t>TRIMESTRALE</w:t>
      </w:r>
      <w:r>
        <w:rPr>
          <w:b/>
          <w:sz w:val="32"/>
        </w:rPr>
        <w:t xml:space="preserve"> </w:t>
      </w:r>
      <w:r w:rsidR="00042010">
        <w:rPr>
          <w:b/>
          <w:sz w:val="32"/>
        </w:rPr>
        <w:t xml:space="preserve">AZIENDALE </w:t>
      </w:r>
      <w:r>
        <w:rPr>
          <w:b/>
          <w:sz w:val="32"/>
        </w:rPr>
        <w:t>DI TEMPESTIVITA’ DEI PAGAMEN</w:t>
      </w:r>
      <w:r w:rsidR="00DB7D36">
        <w:rPr>
          <w:b/>
          <w:sz w:val="32"/>
        </w:rPr>
        <w:t xml:space="preserve">TI </w:t>
      </w:r>
      <w:r w:rsidR="00914EB0">
        <w:rPr>
          <w:b/>
          <w:sz w:val="32"/>
        </w:rPr>
        <w:t>SECONDO</w:t>
      </w:r>
      <w:r w:rsidR="00E16EF6">
        <w:rPr>
          <w:b/>
          <w:sz w:val="32"/>
        </w:rPr>
        <w:t xml:space="preserve"> TRIMESTRE 201</w:t>
      </w:r>
      <w:r w:rsidR="004306F4">
        <w:rPr>
          <w:b/>
          <w:sz w:val="32"/>
        </w:rPr>
        <w:t>8</w:t>
      </w:r>
      <w:r>
        <w:rPr>
          <w:b/>
          <w:sz w:val="32"/>
        </w:rPr>
        <w:t xml:space="preserve"> </w:t>
      </w:r>
    </w:p>
    <w:p w:rsidR="00F02DA7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AI SENSI DELL’ART. 9 COMMA 1 DEL DPCM DEL 22/09/2014</w:t>
      </w:r>
    </w:p>
    <w:p w:rsidR="00F02DA7" w:rsidRDefault="00015406" w:rsidP="003503FB">
      <w:pPr>
        <w:ind w:left="2410" w:right="1812"/>
        <w:jc w:val="center"/>
        <w:rPr>
          <w:b/>
          <w:sz w:val="32"/>
        </w:rPr>
      </w:pPr>
      <w:r w:rsidRPr="00FF01DE">
        <w:rPr>
          <w:b/>
          <w:sz w:val="32"/>
        </w:rPr>
        <w:t>-</w:t>
      </w:r>
      <w:r w:rsidR="00914EB0">
        <w:rPr>
          <w:b/>
          <w:sz w:val="32"/>
        </w:rPr>
        <w:t>8,32</w:t>
      </w:r>
      <w:bookmarkStart w:id="0" w:name="_GoBack"/>
      <w:bookmarkEnd w:id="0"/>
    </w:p>
    <w:p w:rsidR="003503FB" w:rsidRDefault="003503FB" w:rsidP="003503FB">
      <w:pPr>
        <w:ind w:left="2552" w:hanging="992"/>
        <w:rPr>
          <w:sz w:val="32"/>
        </w:rPr>
      </w:pPr>
    </w:p>
    <w:p w:rsidR="004055E7" w:rsidRPr="004055E7" w:rsidRDefault="004055E7" w:rsidP="004055E7">
      <w:pPr>
        <w:ind w:left="1560"/>
        <w:jc w:val="center"/>
        <w:rPr>
          <w:sz w:val="32"/>
        </w:rPr>
      </w:pPr>
      <w:r>
        <w:object w:dxaOrig="7165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25.5pt" o:ole="">
            <v:imagedata r:id="rId6" o:title=""/>
          </v:shape>
          <o:OLEObject Type="Embed" ProgID="MSPhotoEd.3" ShapeID="_x0000_i1025" DrawAspect="Content" ObjectID="_1608714248" r:id="rId7"/>
        </w:object>
      </w:r>
    </w:p>
    <w:sectPr w:rsidR="004055E7" w:rsidRPr="004055E7" w:rsidSect="008C08E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96427"/>
    <w:multiLevelType w:val="hybridMultilevel"/>
    <w:tmpl w:val="D56641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C08E8"/>
    <w:rsid w:val="00015406"/>
    <w:rsid w:val="00042010"/>
    <w:rsid w:val="0004653D"/>
    <w:rsid w:val="00072137"/>
    <w:rsid w:val="00096981"/>
    <w:rsid w:val="000C6992"/>
    <w:rsid w:val="001C0CB8"/>
    <w:rsid w:val="002021F7"/>
    <w:rsid w:val="002A634E"/>
    <w:rsid w:val="003503FB"/>
    <w:rsid w:val="0037404E"/>
    <w:rsid w:val="00396F68"/>
    <w:rsid w:val="003C6601"/>
    <w:rsid w:val="004055E7"/>
    <w:rsid w:val="004306F4"/>
    <w:rsid w:val="004546FF"/>
    <w:rsid w:val="004672A4"/>
    <w:rsid w:val="00511F3E"/>
    <w:rsid w:val="00567EAC"/>
    <w:rsid w:val="00586FD7"/>
    <w:rsid w:val="00631D7B"/>
    <w:rsid w:val="00687864"/>
    <w:rsid w:val="006B3EEB"/>
    <w:rsid w:val="008C08E8"/>
    <w:rsid w:val="008C1661"/>
    <w:rsid w:val="00914EB0"/>
    <w:rsid w:val="00940A46"/>
    <w:rsid w:val="00954B9B"/>
    <w:rsid w:val="0097333A"/>
    <w:rsid w:val="009765E3"/>
    <w:rsid w:val="00A224B0"/>
    <w:rsid w:val="00A53A2D"/>
    <w:rsid w:val="00B71AA0"/>
    <w:rsid w:val="00B7249A"/>
    <w:rsid w:val="00B72986"/>
    <w:rsid w:val="00BD2EF8"/>
    <w:rsid w:val="00C00AE7"/>
    <w:rsid w:val="00C36DCB"/>
    <w:rsid w:val="00C4506C"/>
    <w:rsid w:val="00CA038B"/>
    <w:rsid w:val="00D04D8B"/>
    <w:rsid w:val="00DA2A3B"/>
    <w:rsid w:val="00DB7D36"/>
    <w:rsid w:val="00E16EF6"/>
    <w:rsid w:val="00EF7AD8"/>
    <w:rsid w:val="00F02DA7"/>
    <w:rsid w:val="00F46E58"/>
    <w:rsid w:val="00F63C00"/>
    <w:rsid w:val="00FF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facchinetti-99702</cp:lastModifiedBy>
  <cp:revision>2</cp:revision>
  <cp:lastPrinted>2015-01-30T15:27:00Z</cp:lastPrinted>
  <dcterms:created xsi:type="dcterms:W3CDTF">2019-01-11T11:18:00Z</dcterms:created>
  <dcterms:modified xsi:type="dcterms:W3CDTF">2019-01-11T11:18:00Z</dcterms:modified>
</cp:coreProperties>
</file>