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CB3" w:rsidRDefault="00B66172" w:rsidP="00853CB3">
      <w:pPr>
        <w:pStyle w:val="NormaleWeb"/>
        <w:spacing w:before="0" w:beforeAutospacing="0" w:after="0" w:afterAutospacing="0"/>
        <w:jc w:val="center"/>
        <w:rPr>
          <w:rFonts w:ascii="Verdana" w:hAnsi="Verdana" w:cs="Verdana"/>
          <w:b/>
          <w:lang w:val="fr-FR"/>
        </w:rPr>
      </w:pPr>
      <w:r>
        <w:rPr>
          <w:noProof/>
        </w:rPr>
        <mc:AlternateContent>
          <mc:Choice Requires="wps">
            <w:drawing>
              <wp:anchor distT="0" distB="0" distL="114300" distR="114300" simplePos="0" relativeHeight="503312144" behindDoc="1" locked="0" layoutInCell="1" allowOverlap="1" wp14:anchorId="1C2454C7" wp14:editId="38D51156">
                <wp:simplePos x="0" y="0"/>
                <wp:positionH relativeFrom="page">
                  <wp:posOffset>0</wp:posOffset>
                </wp:positionH>
                <wp:positionV relativeFrom="page">
                  <wp:posOffset>0</wp:posOffset>
                </wp:positionV>
                <wp:extent cx="10692130" cy="15119350"/>
                <wp:effectExtent l="0" t="0" r="4445"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92130" cy="15119350"/>
                        </a:xfrm>
                        <a:prstGeom prst="rect">
                          <a:avLst/>
                        </a:prstGeom>
                        <a:solidFill>
                          <a:srgbClr val="00774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0;margin-top:0;width:841.9pt;height:1190.5pt;z-index:-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yylggIAAP4EAAAOAAAAZHJzL2Uyb0RvYy54bWysVNuO0zAQfUfiHyy/dxNnk7aJNl3thSKk&#10;BVYsfIBrO42FYwfbbbog/p2x05YWeECIPriezHh8zswZX13vOoW2wjppdI3JRYqR0Mxwqdc1/vRx&#10;OZlj5DzVnCqjRY2fhcPXi5cvroa+EplpjeLCIkiiXTX0NW6976skcawVHXUXphcanI2xHfVg2nXC&#10;LR0ge6eSLE2nyWAs761hwjn4ej868SLmbxrB/PumccIjVWPA5uNq47oKa7K4otXa0r6VbA+D/gOK&#10;jkoNlx5T3VNP0cbK31J1klnjTOMvmOkS0zSSicgB2JD0FzZPLe1F5ALFcf2xTO7/pWXvto8WSV7j&#10;AiNNO2jRByga1Wsl0DSUZ+hdBVFP/aMNBF3/YNhnh7S5ayFK3FhrhlZQDqBIiE/ODgTDwVG0Gt4a&#10;DtnpxptYqV1ju5AQaoB2sSHPx4aInUcMPpJ0WmbkEhrHwEkKQsrLIjYtodUhQW+dfy1Mh8Kmxhbg&#10;xwvo9sH5AIhWh5BIwCjJl1KpaNj16k5ZtKVBH+lsll9GDsDzNEzpEKxNODZmHL8ATrgj+ALi2O9v&#10;Jcny9DYrJ8vpfDbJl3kxKWfpfJKS8racpnmZ3y+/B4Akr1rJudAPUouD9kj+d73dT8Gomqg+NNS4&#10;LLIicj9D785JpvD7E8lOehhFJbsaz0PMfjhCb19pDrRp5alU4z45hx+rDDU4/MeqRCWE5o8iWhn+&#10;DEKwBpoEHYVHAzatsV8xGmAAa+y+bKgVGKk3GsRUkjwPExuNvJhlYNhTz+rUQzWDVDX2GI3bOz9O&#10;+aa3ct3CTSQWRpsbEGAjozCCOEdUe9nCkEUG+wchTPGpHaN+PluLHwAAAP//AwBQSwMEFAAGAAgA&#10;AAAhADjNDZLbAAAABwEAAA8AAABkcnMvZG93bnJldi54bWxMj9FKxDAQRd8F/yGM4JubtAtLqU0X&#10;ERURRVz9gGwzNmWbSW2ybf17Z33Rl4HhDmfOrbaL78WEY+wCachWCgRSE2xHrYaP9/urAkRMhqzp&#10;A6GGb4ywrc/PKlPaMNMbTrvUCoZQLI0Gl9JQShkbh97EVRiQOPsMozeJ17GVdjQzw30vc6U20puO&#10;+IMzA946bA67o2fKwebTw9frNEfpnp6TvXvJHpXWlxfLzTWIhEv6O4aTPqtDzU77cCQbRa+Bi6Tf&#10;eco2xZp77DXk6yJTIOtK/vevfwAAAP//AwBQSwECLQAUAAYACAAAACEAtoM4kv4AAADhAQAAEwAA&#10;AAAAAAAAAAAAAAAAAAAAW0NvbnRlbnRfVHlwZXNdLnhtbFBLAQItABQABgAIAAAAIQA4/SH/1gAA&#10;AJQBAAALAAAAAAAAAAAAAAAAAC8BAABfcmVscy8ucmVsc1BLAQItABQABgAIAAAAIQCr5yylggIA&#10;AP4EAAAOAAAAAAAAAAAAAAAAAC4CAABkcnMvZTJvRG9jLnhtbFBLAQItABQABgAIAAAAIQA4zQ2S&#10;2wAAAAcBAAAPAAAAAAAAAAAAAAAAANwEAABkcnMvZG93bnJldi54bWxQSwUGAAAAAAQABADzAAAA&#10;5AUAAAAA&#10;" fillcolor="#007743" stroked="f">
                <w10:wrap anchorx="page" anchory="page"/>
              </v:rect>
            </w:pict>
          </mc:Fallback>
        </mc:AlternateContent>
      </w:r>
      <w:r>
        <w:rPr>
          <w:noProof/>
        </w:rPr>
        <mc:AlternateContent>
          <mc:Choice Requires="wps">
            <w:drawing>
              <wp:anchor distT="0" distB="0" distL="114300" distR="114300" simplePos="0" relativeHeight="503312168" behindDoc="1" locked="0" layoutInCell="1" allowOverlap="1" wp14:anchorId="6106EF2D" wp14:editId="62127081">
                <wp:simplePos x="0" y="0"/>
                <wp:positionH relativeFrom="page">
                  <wp:posOffset>0</wp:posOffset>
                </wp:positionH>
                <wp:positionV relativeFrom="page">
                  <wp:posOffset>0</wp:posOffset>
                </wp:positionV>
                <wp:extent cx="10692130" cy="15119350"/>
                <wp:effectExtent l="9525" t="9525" r="13970" b="635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92130" cy="15119350"/>
                        </a:xfrm>
                        <a:prstGeom prst="rect">
                          <a:avLst/>
                        </a:prstGeom>
                        <a:noFill/>
                        <a:ln w="12700">
                          <a:solidFill>
                            <a:srgbClr val="41709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0;margin-top:0;width:841.9pt;height:1190.5pt;z-index:-4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hpUiQIAABgFAAAOAAAAZHJzL2Uyb0RvYy54bWysVF1v2yAUfZ+0/4B4T21S58uqU1V2Mk3q&#10;tmrdfgAxOEbDwIDE6ar9911wkqXryzTNDxi4l8M9957Lze2hk2jPrRNaFZhcpRhxVWsm1LbAX7+s&#10;R3OMnKeKUakVL/ATd/h2+fbNTW9yPtatloxbBCDK5b0pcOu9yZPE1S3vqLvShiswNtp21MPSbhNm&#10;aQ/onUzGaTpNem2ZsbrmzsFuNRjxMuI3Da/9p6Zx3CNZYIjNx9HGcRPGZHlD862lphX1MQz6D1F0&#10;VCi49AxVUU/RzopXUJ2orXa68Ve17hLdNKLmkQOwIekfbB5banjkAslx5pwm9/9g64/7B4sEK3CG&#10;kaIdlOgzJI2qreRoEtLTG5eD16N5sIGgM/e6/uaQ0mULXvzOWt23nDIIigT/5MWBsHBwFG36D5oB&#10;Ot15HTN1aGwXACEH6BAL8nQuCD94VMMmSaeLMbmGwtVgJBNCFteTWLSE5icAY51/x3WHwqTAFsKP&#10;F9D9vfMhIJqfXMJ9Sq+FlLHuUqEeYMezNI0nnJaCBWskarebUlq0pyCdjMzSRRnpQQou3QJ0RV07&#10;+EXTIKpOeFC2FF2B52n4hu2QqpVi8X5PhRzmEKNU4VZgDlEfZ4OCnhfpYjVfzbNRNp6uRllaVaO7&#10;dZmNpmsym1TXVVlW5GcgQLK8FYxxFTic1Eyyv1PLsa8GHZ71/IKru0zJOn6vU5K8DCPmH1id/pFd&#10;1EiQxSCvjWZPIBGrh/aE5wQmrbY/MOqhNQvsvu+o5RjJ9wpktiBZFno5LrLJbAwLe2nZXFqoqgGq&#10;wB6jYVr6of93xoptCzeRWHyl70CajYiSCbIdojoKGtovMjg+FaG/L9fR6/eDtvwFAAD//wMAUEsD&#10;BBQABgAIAAAAIQBiLwtr3AAAAAcBAAAPAAAAZHJzL2Rvd25yZXYueG1sTI/NbsIwEITvlfoO1lbi&#10;VmyIFKIQB1VVe4ILPw+wxEsSiNdRbCDt09f00l5GWs1q5ptiNdpO3GjwrWMNs6kCQVw503Kt4bD/&#10;fM1A+IBssHNMGr7Iw6p8fiowN+7OW7rtQi1iCPscNTQh9LmUvmrIop+6njh6JzdYDPEcamkGvMdw&#10;28m5Uqm02HJsaLCn94aqy+5qNWzILbZ7ud6k5wX3Rh0+qu/kovXkZXxbggg0hr9neOBHdCgj09Fd&#10;2XjRaYhDwq8+vDRL4o6jhnmSzRTIspD/+csfAAAA//8DAFBLAQItABQABgAIAAAAIQC2gziS/gAA&#10;AOEBAAATAAAAAAAAAAAAAAAAAAAAAABbQ29udGVudF9UeXBlc10ueG1sUEsBAi0AFAAGAAgAAAAh&#10;ADj9If/WAAAAlAEAAAsAAAAAAAAAAAAAAAAALwEAAF9yZWxzLy5yZWxzUEsBAi0AFAAGAAgAAAAh&#10;ALPKGlSJAgAAGAUAAA4AAAAAAAAAAAAAAAAALgIAAGRycy9lMm9Eb2MueG1sUEsBAi0AFAAGAAgA&#10;AAAhAGIvC2vcAAAABwEAAA8AAAAAAAAAAAAAAAAA4wQAAGRycy9kb3ducmV2LnhtbFBLBQYAAAAA&#10;BAAEAPMAAADsBQAAAAA=&#10;" filled="f" strokecolor="#41709c" strokeweight="1pt">
                <w10:wrap anchorx="page" anchory="page"/>
              </v:rect>
            </w:pict>
          </mc:Fallback>
        </mc:AlternateContent>
      </w:r>
      <w:r w:rsidR="00853CB3" w:rsidRPr="00853CB3">
        <w:rPr>
          <w:rFonts w:ascii="Verdana" w:hAnsi="Verdana" w:cs="Verdana"/>
          <w:b/>
          <w:lang w:val="fr-FR"/>
        </w:rPr>
        <w:t xml:space="preserve"> </w:t>
      </w:r>
    </w:p>
    <w:p w:rsidR="004F2496" w:rsidRPr="004F2496" w:rsidRDefault="004F2496" w:rsidP="004F2496">
      <w:pPr>
        <w:pStyle w:val="NormaleWeb"/>
        <w:spacing w:before="0" w:beforeAutospacing="0" w:after="0" w:afterAutospacing="0"/>
        <w:jc w:val="center"/>
        <w:rPr>
          <w:rFonts w:ascii="Verdana" w:hAnsi="Verdana"/>
          <w:sz w:val="44"/>
          <w:szCs w:val="44"/>
          <w:lang w:val="en-GB"/>
        </w:rPr>
      </w:pPr>
      <w:r w:rsidRPr="004F2496">
        <w:rPr>
          <w:rFonts w:ascii="Verdana" w:hAnsi="Verdana" w:cs="Verdana"/>
          <w:b/>
          <w:sz w:val="44"/>
          <w:szCs w:val="44"/>
          <w:lang w:val="en-GB"/>
        </w:rPr>
        <w:t xml:space="preserve">PRIVACY INFORMATION </w:t>
      </w:r>
      <w:r w:rsidRPr="004F2496">
        <w:rPr>
          <w:rFonts w:ascii="Verdana" w:hAnsi="Verdana"/>
          <w:sz w:val="44"/>
          <w:szCs w:val="44"/>
          <w:lang w:val="en-GB"/>
        </w:rPr>
        <w:t xml:space="preserve">- </w:t>
      </w:r>
      <w:r w:rsidRPr="004F2496">
        <w:rPr>
          <w:rFonts w:ascii="Verdana" w:hAnsi="Verdana" w:cs="Verdana"/>
          <w:b/>
          <w:sz w:val="44"/>
          <w:szCs w:val="44"/>
          <w:lang w:val="en-GB"/>
        </w:rPr>
        <w:t>Regulation 679/2016/EU</w:t>
      </w:r>
    </w:p>
    <w:p w:rsidR="004F2496" w:rsidRPr="004F2496" w:rsidRDefault="004F2496" w:rsidP="004F2496">
      <w:pPr>
        <w:pStyle w:val="NormaleWeb"/>
        <w:spacing w:before="0" w:beforeAutospacing="0" w:after="0" w:afterAutospacing="0"/>
        <w:ind w:left="170" w:right="227"/>
        <w:jc w:val="both"/>
        <w:rPr>
          <w:rFonts w:ascii="Verdana" w:hAnsi="Verdana" w:cs="Verdana"/>
          <w:sz w:val="21"/>
          <w:szCs w:val="21"/>
          <w:lang w:val="en-GB"/>
        </w:rPr>
      </w:pPr>
      <w:r w:rsidRPr="004F2496">
        <w:rPr>
          <w:rFonts w:ascii="Verdana" w:hAnsi="Verdana" w:cs="Verdana"/>
          <w:sz w:val="21"/>
          <w:szCs w:val="21"/>
          <w:lang w:val="en-GB"/>
        </w:rPr>
        <w:t xml:space="preserve">Pursuant to and for the purposes of Article 13 of (EU) REGULATION 2016/679 OF THE EUROPEAN PARLIAMENT AND COUNCIL dated 27 April 2016 on the protection of individuals with regard to the processing of personal data and the free movement of such data, we wish to inform you that the </w:t>
      </w:r>
      <w:proofErr w:type="spellStart"/>
      <w:r w:rsidRPr="004F2496">
        <w:rPr>
          <w:rFonts w:ascii="Verdana" w:hAnsi="Verdana" w:cs="Verdana"/>
          <w:sz w:val="21"/>
          <w:szCs w:val="21"/>
          <w:lang w:val="en-GB"/>
        </w:rPr>
        <w:t>Azienda</w:t>
      </w:r>
      <w:proofErr w:type="spellEnd"/>
      <w:r w:rsidRPr="004F2496">
        <w:rPr>
          <w:rFonts w:ascii="Verdana" w:hAnsi="Verdana" w:cs="Verdana"/>
          <w:sz w:val="21"/>
          <w:szCs w:val="21"/>
          <w:lang w:val="en-GB"/>
        </w:rPr>
        <w:t xml:space="preserve"> Socio Sanitaria </w:t>
      </w:r>
      <w:proofErr w:type="spellStart"/>
      <w:r w:rsidRPr="004F2496">
        <w:rPr>
          <w:rFonts w:ascii="Verdana" w:hAnsi="Verdana" w:cs="Verdana"/>
          <w:sz w:val="21"/>
          <w:szCs w:val="21"/>
          <w:lang w:val="en-GB"/>
        </w:rPr>
        <w:t>Territoriale</w:t>
      </w:r>
      <w:proofErr w:type="spellEnd"/>
      <w:r w:rsidRPr="004F2496">
        <w:rPr>
          <w:rFonts w:ascii="Verdana" w:hAnsi="Verdana" w:cs="Verdana"/>
          <w:sz w:val="21"/>
          <w:szCs w:val="21"/>
          <w:lang w:val="en-GB"/>
        </w:rPr>
        <w:t xml:space="preserve"> in Monza, as Data Controller, processes the personal data you have provided in writing, (by fax, by e-mail) or verbally and freely communicated (Article 13.1.a Regulation 679/2016/EU). The </w:t>
      </w:r>
      <w:proofErr w:type="spellStart"/>
      <w:r w:rsidRPr="004F2496">
        <w:rPr>
          <w:rFonts w:ascii="Verdana" w:hAnsi="Verdana" w:cs="Verdana"/>
          <w:sz w:val="21"/>
          <w:szCs w:val="21"/>
          <w:lang w:val="en-GB"/>
        </w:rPr>
        <w:t>Azienda</w:t>
      </w:r>
      <w:proofErr w:type="spellEnd"/>
      <w:r w:rsidRPr="004F2496">
        <w:rPr>
          <w:rFonts w:ascii="Verdana" w:hAnsi="Verdana" w:cs="Verdana"/>
          <w:sz w:val="21"/>
          <w:szCs w:val="21"/>
          <w:lang w:val="en-GB"/>
        </w:rPr>
        <w:t xml:space="preserve"> Socio Sanitaria </w:t>
      </w:r>
      <w:proofErr w:type="spellStart"/>
      <w:r w:rsidRPr="004F2496">
        <w:rPr>
          <w:rFonts w:ascii="Verdana" w:hAnsi="Verdana" w:cs="Verdana"/>
          <w:sz w:val="21"/>
          <w:szCs w:val="21"/>
          <w:lang w:val="en-GB"/>
        </w:rPr>
        <w:t>Territoriale</w:t>
      </w:r>
      <w:proofErr w:type="spellEnd"/>
      <w:r w:rsidRPr="004F2496">
        <w:rPr>
          <w:rFonts w:ascii="Verdana" w:hAnsi="Verdana" w:cs="Verdana"/>
          <w:sz w:val="21"/>
          <w:szCs w:val="21"/>
          <w:lang w:val="en-GB"/>
        </w:rPr>
        <w:t xml:space="preserve"> in Monza ensures that the processing of personal data will be carried out respecting the fundamental rights and freedoms, as well as the dignity of the interested party, with particular reference to confidentiality, personal identity and the right to the protection of personal data.</w:t>
      </w:r>
    </w:p>
    <w:p w:rsidR="004F2496" w:rsidRPr="004F2496" w:rsidRDefault="004F2496" w:rsidP="004F2496">
      <w:pPr>
        <w:pStyle w:val="NormaleWeb"/>
        <w:numPr>
          <w:ilvl w:val="0"/>
          <w:numId w:val="4"/>
        </w:numPr>
        <w:spacing w:before="0" w:beforeAutospacing="0" w:after="0" w:afterAutospacing="0"/>
        <w:ind w:right="227"/>
        <w:jc w:val="both"/>
        <w:rPr>
          <w:rFonts w:ascii="Verdana" w:hAnsi="Verdana" w:cs="Verdana"/>
          <w:b/>
          <w:sz w:val="21"/>
          <w:szCs w:val="21"/>
          <w:lang w:val="en-GB"/>
        </w:rPr>
      </w:pPr>
      <w:r w:rsidRPr="004F2496">
        <w:rPr>
          <w:rFonts w:ascii="Verdana" w:hAnsi="Verdana" w:cs="Verdana"/>
          <w:b/>
          <w:sz w:val="21"/>
          <w:szCs w:val="21"/>
          <w:u w:val="single"/>
          <w:lang w:val="en-GB"/>
        </w:rPr>
        <w:t>Data Protection Officer (DPO)</w:t>
      </w:r>
      <w:r w:rsidRPr="004F2496">
        <w:rPr>
          <w:rFonts w:ascii="Verdana" w:hAnsi="Verdana" w:cs="Verdana"/>
          <w:b/>
          <w:sz w:val="21"/>
          <w:szCs w:val="21"/>
          <w:lang w:val="en-GB"/>
        </w:rPr>
        <w:t xml:space="preserve"> (Art. 13.1.b Regulation 679/2016 / EU)</w:t>
      </w:r>
    </w:p>
    <w:p w:rsidR="004F2496" w:rsidRPr="004F2496" w:rsidRDefault="004F2496" w:rsidP="004F2496">
      <w:pPr>
        <w:pStyle w:val="NormaleWeb"/>
        <w:spacing w:before="0" w:beforeAutospacing="0" w:after="0" w:afterAutospacing="0"/>
        <w:ind w:left="170" w:right="227"/>
        <w:jc w:val="both"/>
        <w:rPr>
          <w:rFonts w:ascii="Verdana" w:hAnsi="Verdana" w:cs="Verdana"/>
          <w:sz w:val="21"/>
          <w:szCs w:val="21"/>
          <w:lang w:val="en-GB"/>
        </w:rPr>
      </w:pPr>
      <w:r w:rsidRPr="004F2496">
        <w:rPr>
          <w:rFonts w:ascii="Verdana" w:hAnsi="Verdana" w:cs="Verdana"/>
          <w:sz w:val="21"/>
          <w:szCs w:val="21"/>
          <w:lang w:val="en-GB"/>
        </w:rPr>
        <w:t>The Data Protection Officer is the following:</w:t>
      </w:r>
    </w:p>
    <w:p w:rsidR="004F2496" w:rsidRPr="004F2496" w:rsidRDefault="004F2496" w:rsidP="004F2496">
      <w:pPr>
        <w:pStyle w:val="NormaleWeb"/>
        <w:spacing w:before="0" w:beforeAutospacing="0" w:after="0" w:afterAutospacing="0"/>
        <w:ind w:left="170" w:right="227"/>
        <w:jc w:val="both"/>
        <w:rPr>
          <w:rFonts w:ascii="Verdana" w:hAnsi="Verdana" w:cs="Verdana"/>
          <w:sz w:val="20"/>
          <w:lang w:val="en-GB"/>
        </w:rPr>
      </w:pPr>
    </w:p>
    <w:tbl>
      <w:tblPr>
        <w:tblW w:w="4786" w:type="pct"/>
        <w:tblInd w:w="392"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559"/>
        <w:gridCol w:w="2553"/>
        <w:gridCol w:w="4242"/>
        <w:gridCol w:w="2386"/>
        <w:gridCol w:w="1270"/>
        <w:gridCol w:w="3014"/>
      </w:tblGrid>
      <w:tr w:rsidR="004F2496" w:rsidRPr="00E678EF" w:rsidTr="004F2496">
        <w:tc>
          <w:tcPr>
            <w:tcW w:w="519" w:type="pct"/>
            <w:tcBorders>
              <w:top w:val="single" w:sz="6" w:space="0" w:color="000000"/>
              <w:left w:val="single" w:sz="6" w:space="0" w:color="000000"/>
              <w:bottom w:val="single" w:sz="6" w:space="0" w:color="000000"/>
              <w:right w:val="single" w:sz="6" w:space="0" w:color="000000"/>
            </w:tcBorders>
          </w:tcPr>
          <w:p w:rsidR="004F2496" w:rsidRPr="00E678EF" w:rsidRDefault="004F2496" w:rsidP="00993978">
            <w:pPr>
              <w:jc w:val="both"/>
              <w:rPr>
                <w:b/>
                <w:sz w:val="18"/>
                <w:lang w:val="en-GB"/>
              </w:rPr>
            </w:pPr>
            <w:r w:rsidRPr="00E678EF">
              <w:rPr>
                <w:b/>
                <w:sz w:val="18"/>
                <w:lang w:val="en-GB"/>
              </w:rPr>
              <w:t>DPO</w:t>
            </w:r>
          </w:p>
        </w:tc>
        <w:tc>
          <w:tcPr>
            <w:tcW w:w="0" w:type="auto"/>
            <w:tcBorders>
              <w:top w:val="single" w:sz="6" w:space="0" w:color="000000"/>
              <w:left w:val="single" w:sz="6" w:space="0" w:color="000000"/>
              <w:bottom w:val="single" w:sz="6" w:space="0" w:color="000000"/>
              <w:right w:val="single" w:sz="6" w:space="0" w:color="000000"/>
            </w:tcBorders>
          </w:tcPr>
          <w:p w:rsidR="004F2496" w:rsidRPr="00E678EF" w:rsidRDefault="004F2496" w:rsidP="00993978">
            <w:pPr>
              <w:jc w:val="both"/>
              <w:rPr>
                <w:b/>
                <w:sz w:val="18"/>
                <w:lang w:val="en-GB"/>
              </w:rPr>
            </w:pPr>
            <w:r w:rsidRPr="00E678EF">
              <w:rPr>
                <w:b/>
                <w:sz w:val="18"/>
                <w:lang w:val="en-GB"/>
              </w:rPr>
              <w:t>VAT</w:t>
            </w:r>
          </w:p>
        </w:tc>
        <w:tc>
          <w:tcPr>
            <w:tcW w:w="0" w:type="auto"/>
            <w:tcBorders>
              <w:top w:val="single" w:sz="6" w:space="0" w:color="000000"/>
              <w:left w:val="single" w:sz="6" w:space="0" w:color="000000"/>
              <w:bottom w:val="single" w:sz="6" w:space="0" w:color="000000"/>
              <w:right w:val="single" w:sz="6" w:space="0" w:color="000000"/>
            </w:tcBorders>
          </w:tcPr>
          <w:p w:rsidR="004F2496" w:rsidRPr="00E678EF" w:rsidRDefault="004F2496" w:rsidP="00993978">
            <w:pPr>
              <w:jc w:val="both"/>
              <w:rPr>
                <w:b/>
                <w:sz w:val="18"/>
                <w:lang w:val="en-GB"/>
              </w:rPr>
            </w:pPr>
            <w:r w:rsidRPr="00E678EF">
              <w:rPr>
                <w:b/>
                <w:sz w:val="18"/>
                <w:lang w:val="en-GB"/>
              </w:rPr>
              <w:t>Via/Piazza</w:t>
            </w:r>
          </w:p>
        </w:tc>
        <w:tc>
          <w:tcPr>
            <w:tcW w:w="0" w:type="auto"/>
            <w:tcBorders>
              <w:top w:val="single" w:sz="6" w:space="0" w:color="000000"/>
              <w:left w:val="single" w:sz="6" w:space="0" w:color="000000"/>
              <w:bottom w:val="single" w:sz="6" w:space="0" w:color="000000"/>
              <w:right w:val="single" w:sz="6" w:space="0" w:color="000000"/>
            </w:tcBorders>
          </w:tcPr>
          <w:p w:rsidR="004F2496" w:rsidRPr="00E678EF" w:rsidRDefault="004F2496" w:rsidP="00993978">
            <w:pPr>
              <w:jc w:val="both"/>
              <w:rPr>
                <w:b/>
                <w:sz w:val="18"/>
                <w:lang w:val="en-GB"/>
              </w:rPr>
            </w:pPr>
            <w:r w:rsidRPr="00E678EF">
              <w:rPr>
                <w:b/>
                <w:sz w:val="18"/>
                <w:lang w:val="en-GB"/>
              </w:rPr>
              <w:t>Postal code</w:t>
            </w:r>
          </w:p>
        </w:tc>
        <w:tc>
          <w:tcPr>
            <w:tcW w:w="0" w:type="auto"/>
            <w:tcBorders>
              <w:top w:val="single" w:sz="6" w:space="0" w:color="000000"/>
              <w:left w:val="single" w:sz="6" w:space="0" w:color="000000"/>
              <w:bottom w:val="single" w:sz="6" w:space="0" w:color="000000"/>
              <w:right w:val="single" w:sz="6" w:space="0" w:color="000000"/>
            </w:tcBorders>
          </w:tcPr>
          <w:p w:rsidR="004F2496" w:rsidRPr="00E678EF" w:rsidRDefault="004F2496" w:rsidP="00993978">
            <w:pPr>
              <w:jc w:val="both"/>
              <w:rPr>
                <w:b/>
                <w:sz w:val="18"/>
                <w:lang w:val="en-GB"/>
              </w:rPr>
            </w:pPr>
            <w:r w:rsidRPr="00E678EF">
              <w:rPr>
                <w:b/>
                <w:sz w:val="18"/>
                <w:lang w:val="en-GB"/>
              </w:rPr>
              <w:t>City</w:t>
            </w:r>
          </w:p>
        </w:tc>
        <w:tc>
          <w:tcPr>
            <w:tcW w:w="1003" w:type="pct"/>
            <w:tcBorders>
              <w:top w:val="single" w:sz="6" w:space="0" w:color="000000"/>
              <w:left w:val="single" w:sz="6" w:space="0" w:color="000000"/>
              <w:bottom w:val="single" w:sz="6" w:space="0" w:color="000000"/>
              <w:right w:val="single" w:sz="6" w:space="0" w:color="000000"/>
            </w:tcBorders>
          </w:tcPr>
          <w:p w:rsidR="004F2496" w:rsidRPr="00E678EF" w:rsidRDefault="004F2496" w:rsidP="00993978">
            <w:pPr>
              <w:jc w:val="both"/>
              <w:rPr>
                <w:b/>
                <w:sz w:val="18"/>
                <w:lang w:val="en-GB"/>
              </w:rPr>
            </w:pPr>
            <w:r w:rsidRPr="00E678EF">
              <w:rPr>
                <w:b/>
                <w:sz w:val="18"/>
                <w:lang w:val="en-GB"/>
              </w:rPr>
              <w:t>DPO Name</w:t>
            </w:r>
          </w:p>
        </w:tc>
      </w:tr>
      <w:tr w:rsidR="00C8562B" w:rsidRPr="00E678EF" w:rsidTr="004F2496">
        <w:tc>
          <w:tcPr>
            <w:tcW w:w="519" w:type="pct"/>
            <w:tcBorders>
              <w:top w:val="single" w:sz="6" w:space="0" w:color="000000"/>
              <w:left w:val="single" w:sz="6" w:space="0" w:color="000000"/>
              <w:bottom w:val="single" w:sz="6" w:space="0" w:color="000000"/>
              <w:right w:val="single" w:sz="6" w:space="0" w:color="000000"/>
            </w:tcBorders>
          </w:tcPr>
          <w:p w:rsidR="00C8562B" w:rsidRPr="00E678EF" w:rsidRDefault="00C8562B" w:rsidP="0090469D">
            <w:pPr>
              <w:jc w:val="both"/>
              <w:rPr>
                <w:sz w:val="18"/>
                <w:lang w:val="en-GB"/>
              </w:rPr>
            </w:pPr>
            <w:bookmarkStart w:id="0" w:name="_GoBack" w:colFirst="0" w:colLast="0"/>
            <w:r>
              <w:rPr>
                <w:sz w:val="18"/>
                <w:lang w:val="en-GB"/>
              </w:rPr>
              <w:t>LEXXAT A.P.</w:t>
            </w:r>
          </w:p>
        </w:tc>
        <w:tc>
          <w:tcPr>
            <w:tcW w:w="0" w:type="auto"/>
            <w:tcBorders>
              <w:top w:val="single" w:sz="6" w:space="0" w:color="000000"/>
              <w:left w:val="single" w:sz="6" w:space="0" w:color="000000"/>
              <w:bottom w:val="single" w:sz="6" w:space="0" w:color="000000"/>
              <w:right w:val="single" w:sz="6" w:space="0" w:color="000000"/>
            </w:tcBorders>
          </w:tcPr>
          <w:p w:rsidR="00C8562B" w:rsidRPr="00E678EF" w:rsidRDefault="00C8562B" w:rsidP="0090469D">
            <w:pPr>
              <w:jc w:val="both"/>
              <w:rPr>
                <w:sz w:val="18"/>
                <w:lang w:val="en-GB"/>
              </w:rPr>
            </w:pPr>
            <w:r>
              <w:rPr>
                <w:sz w:val="18"/>
                <w:lang w:val="en-GB"/>
              </w:rPr>
              <w:t>13622601006</w:t>
            </w:r>
          </w:p>
        </w:tc>
        <w:tc>
          <w:tcPr>
            <w:tcW w:w="0" w:type="auto"/>
            <w:tcBorders>
              <w:top w:val="single" w:sz="6" w:space="0" w:color="000000"/>
              <w:left w:val="single" w:sz="6" w:space="0" w:color="000000"/>
              <w:bottom w:val="single" w:sz="6" w:space="0" w:color="000000"/>
              <w:right w:val="single" w:sz="6" w:space="0" w:color="000000"/>
            </w:tcBorders>
          </w:tcPr>
          <w:p w:rsidR="00C8562B" w:rsidRPr="001C6F25" w:rsidRDefault="00C8562B" w:rsidP="0090469D">
            <w:pPr>
              <w:jc w:val="both"/>
              <w:rPr>
                <w:sz w:val="18"/>
              </w:rPr>
            </w:pPr>
            <w:r w:rsidRPr="001C6F25">
              <w:rPr>
                <w:sz w:val="18"/>
              </w:rPr>
              <w:t>P.zza Santiago del Cile 8</w:t>
            </w:r>
          </w:p>
        </w:tc>
        <w:tc>
          <w:tcPr>
            <w:tcW w:w="0" w:type="auto"/>
            <w:tcBorders>
              <w:top w:val="single" w:sz="6" w:space="0" w:color="000000"/>
              <w:left w:val="single" w:sz="6" w:space="0" w:color="000000"/>
              <w:bottom w:val="single" w:sz="6" w:space="0" w:color="000000"/>
              <w:right w:val="single" w:sz="6" w:space="0" w:color="000000"/>
            </w:tcBorders>
          </w:tcPr>
          <w:p w:rsidR="00C8562B" w:rsidRPr="00E678EF" w:rsidRDefault="00C8562B" w:rsidP="0090469D">
            <w:pPr>
              <w:jc w:val="both"/>
              <w:rPr>
                <w:sz w:val="18"/>
                <w:lang w:val="en-GB"/>
              </w:rPr>
            </w:pPr>
            <w:r>
              <w:rPr>
                <w:sz w:val="18"/>
                <w:lang w:val="en-GB"/>
              </w:rPr>
              <w:t>00197</w:t>
            </w:r>
          </w:p>
        </w:tc>
        <w:tc>
          <w:tcPr>
            <w:tcW w:w="0" w:type="auto"/>
            <w:tcBorders>
              <w:top w:val="single" w:sz="6" w:space="0" w:color="000000"/>
              <w:left w:val="single" w:sz="6" w:space="0" w:color="000000"/>
              <w:bottom w:val="single" w:sz="6" w:space="0" w:color="000000"/>
              <w:right w:val="single" w:sz="6" w:space="0" w:color="000000"/>
            </w:tcBorders>
          </w:tcPr>
          <w:p w:rsidR="00C8562B" w:rsidRPr="00E678EF" w:rsidRDefault="00C8562B" w:rsidP="0090469D">
            <w:pPr>
              <w:jc w:val="both"/>
              <w:rPr>
                <w:sz w:val="18"/>
                <w:lang w:val="en-GB"/>
              </w:rPr>
            </w:pPr>
            <w:r w:rsidRPr="00E678EF">
              <w:rPr>
                <w:sz w:val="18"/>
                <w:lang w:val="en-GB"/>
              </w:rPr>
              <w:t>Roma</w:t>
            </w:r>
          </w:p>
        </w:tc>
        <w:tc>
          <w:tcPr>
            <w:tcW w:w="1003" w:type="pct"/>
            <w:tcBorders>
              <w:top w:val="single" w:sz="6" w:space="0" w:color="000000"/>
              <w:left w:val="single" w:sz="6" w:space="0" w:color="000000"/>
              <w:bottom w:val="single" w:sz="6" w:space="0" w:color="000000"/>
              <w:right w:val="single" w:sz="6" w:space="0" w:color="000000"/>
            </w:tcBorders>
          </w:tcPr>
          <w:p w:rsidR="00C8562B" w:rsidRPr="00E678EF" w:rsidRDefault="00C8562B" w:rsidP="0090469D">
            <w:pPr>
              <w:jc w:val="both"/>
              <w:rPr>
                <w:sz w:val="18"/>
                <w:lang w:val="en-GB"/>
              </w:rPr>
            </w:pPr>
            <w:r>
              <w:rPr>
                <w:sz w:val="18"/>
                <w:lang w:val="en-GB"/>
              </w:rPr>
              <w:t>PIERPAOLO MAIO</w:t>
            </w:r>
          </w:p>
        </w:tc>
      </w:tr>
      <w:bookmarkEnd w:id="0"/>
    </w:tbl>
    <w:p w:rsidR="004F2496" w:rsidRDefault="004F2496" w:rsidP="004F2496">
      <w:pPr>
        <w:pStyle w:val="NormaleWeb"/>
        <w:spacing w:before="0" w:beforeAutospacing="0" w:after="0" w:afterAutospacing="0"/>
        <w:ind w:left="170" w:right="227"/>
        <w:jc w:val="both"/>
        <w:rPr>
          <w:rFonts w:ascii="Verdana" w:hAnsi="Verdana" w:cs="Verdana"/>
          <w:sz w:val="20"/>
        </w:rPr>
      </w:pPr>
    </w:p>
    <w:p w:rsidR="004F2496" w:rsidRPr="004F2496" w:rsidRDefault="004F2496" w:rsidP="004F2496">
      <w:pPr>
        <w:pStyle w:val="NormaleWeb"/>
        <w:spacing w:before="0" w:beforeAutospacing="0" w:after="0" w:afterAutospacing="0"/>
        <w:ind w:left="170" w:right="227"/>
        <w:jc w:val="both"/>
        <w:rPr>
          <w:sz w:val="21"/>
          <w:szCs w:val="21"/>
          <w:lang w:val="en-GB"/>
        </w:rPr>
      </w:pPr>
      <w:r w:rsidRPr="004F2496">
        <w:rPr>
          <w:rFonts w:ascii="Verdana" w:hAnsi="Verdana" w:cs="Verdana"/>
          <w:sz w:val="21"/>
          <w:szCs w:val="21"/>
        </w:rPr>
        <w:t xml:space="preserve">The Data </w:t>
      </w:r>
      <w:proofErr w:type="spellStart"/>
      <w:r w:rsidRPr="004F2496">
        <w:rPr>
          <w:rFonts w:ascii="Verdana" w:hAnsi="Verdana" w:cs="Verdana"/>
          <w:sz w:val="21"/>
          <w:szCs w:val="21"/>
        </w:rPr>
        <w:t>Protection</w:t>
      </w:r>
      <w:proofErr w:type="spellEnd"/>
      <w:r w:rsidRPr="004F2496">
        <w:rPr>
          <w:rFonts w:ascii="Verdana" w:hAnsi="Verdana" w:cs="Verdana"/>
          <w:sz w:val="21"/>
          <w:szCs w:val="21"/>
        </w:rPr>
        <w:t xml:space="preserve"> </w:t>
      </w:r>
      <w:proofErr w:type="spellStart"/>
      <w:r w:rsidRPr="004F2496">
        <w:rPr>
          <w:rFonts w:ascii="Verdana" w:hAnsi="Verdana" w:cs="Verdana"/>
          <w:sz w:val="21"/>
          <w:szCs w:val="21"/>
        </w:rPr>
        <w:t>Officer</w:t>
      </w:r>
      <w:proofErr w:type="spellEnd"/>
      <w:r w:rsidRPr="004F2496">
        <w:rPr>
          <w:rFonts w:ascii="Verdana" w:hAnsi="Verdana" w:cs="Verdana"/>
          <w:sz w:val="21"/>
          <w:szCs w:val="21"/>
        </w:rPr>
        <w:t xml:space="preserve"> can be </w:t>
      </w:r>
      <w:proofErr w:type="spellStart"/>
      <w:r w:rsidRPr="004F2496">
        <w:rPr>
          <w:rFonts w:ascii="Verdana" w:hAnsi="Verdana" w:cs="Verdana"/>
          <w:sz w:val="21"/>
          <w:szCs w:val="21"/>
        </w:rPr>
        <w:t>found</w:t>
      </w:r>
      <w:proofErr w:type="spellEnd"/>
      <w:r w:rsidRPr="004F2496">
        <w:rPr>
          <w:rFonts w:ascii="Verdana" w:hAnsi="Verdana" w:cs="Verdana"/>
          <w:sz w:val="21"/>
          <w:szCs w:val="21"/>
        </w:rPr>
        <w:t xml:space="preserve"> </w:t>
      </w:r>
      <w:proofErr w:type="spellStart"/>
      <w:r w:rsidRPr="004F2496">
        <w:rPr>
          <w:rFonts w:ascii="Verdana" w:hAnsi="Verdana" w:cs="Verdana"/>
          <w:sz w:val="21"/>
          <w:szCs w:val="21"/>
        </w:rPr>
        <w:t>at</w:t>
      </w:r>
      <w:proofErr w:type="spellEnd"/>
      <w:r w:rsidRPr="004F2496">
        <w:rPr>
          <w:rFonts w:ascii="Verdana" w:hAnsi="Verdana" w:cs="Verdana"/>
          <w:sz w:val="21"/>
          <w:szCs w:val="21"/>
        </w:rPr>
        <w:t xml:space="preserve"> the Azienda Sociale Sanitaria Territoriale </w:t>
      </w:r>
      <w:proofErr w:type="spellStart"/>
      <w:r w:rsidRPr="004F2496">
        <w:rPr>
          <w:rFonts w:ascii="Verdana" w:hAnsi="Verdana" w:cs="Verdana"/>
          <w:sz w:val="21"/>
          <w:szCs w:val="21"/>
        </w:rPr>
        <w:t>headquarters</w:t>
      </w:r>
      <w:proofErr w:type="spellEnd"/>
      <w:r w:rsidRPr="004F2496">
        <w:rPr>
          <w:rFonts w:ascii="Verdana" w:hAnsi="Verdana" w:cs="Verdana"/>
          <w:sz w:val="21"/>
          <w:szCs w:val="21"/>
        </w:rPr>
        <w:t xml:space="preserve"> in Monza in Via Pergolesi, 33 - 20900 Monza (MB). </w:t>
      </w:r>
      <w:r w:rsidRPr="004F2496">
        <w:rPr>
          <w:rFonts w:ascii="Verdana" w:hAnsi="Verdana" w:cs="Verdana"/>
          <w:sz w:val="21"/>
          <w:szCs w:val="21"/>
          <w:lang w:val="en-GB"/>
        </w:rPr>
        <w:t xml:space="preserve">With regard to written submissions/requests to be sent digitally, the Data Protection Officer can be contacted using the institute’s contact details (ASST Monza via Pergolesi, No. 33 - 20900 Monza (MB), </w:t>
      </w:r>
      <w:proofErr w:type="spellStart"/>
      <w:r w:rsidRPr="004F2496">
        <w:rPr>
          <w:rFonts w:ascii="Verdana" w:hAnsi="Verdana" w:cs="Verdana"/>
          <w:sz w:val="21"/>
          <w:szCs w:val="21"/>
          <w:lang w:val="en-GB"/>
        </w:rPr>
        <w:t>tel</w:t>
      </w:r>
      <w:proofErr w:type="spellEnd"/>
      <w:r w:rsidRPr="004F2496">
        <w:rPr>
          <w:rFonts w:ascii="Verdana" w:hAnsi="Verdana" w:cs="Verdana"/>
          <w:sz w:val="21"/>
          <w:szCs w:val="21"/>
          <w:lang w:val="en-GB"/>
        </w:rPr>
        <w:t xml:space="preserve"> 039.233.1, pec: protocol@pec.asst-monza.it) found on the Institute’s website.</w:t>
      </w:r>
    </w:p>
    <w:p w:rsidR="004F2496" w:rsidRPr="004F2496" w:rsidRDefault="004F2496" w:rsidP="004F2496">
      <w:pPr>
        <w:pStyle w:val="NormaleWeb"/>
        <w:spacing w:before="0" w:beforeAutospacing="0" w:after="0" w:afterAutospacing="0"/>
        <w:ind w:left="170" w:right="227"/>
        <w:jc w:val="both"/>
        <w:rPr>
          <w:sz w:val="21"/>
          <w:szCs w:val="21"/>
          <w:lang w:val="en-GB"/>
        </w:rPr>
      </w:pPr>
      <w:r w:rsidRPr="004F2496">
        <w:rPr>
          <w:rFonts w:ascii="Verdana" w:hAnsi="Verdana" w:cs="Verdana"/>
          <w:b/>
          <w:sz w:val="21"/>
          <w:szCs w:val="21"/>
          <w:u w:val="single"/>
          <w:lang w:val="en-GB"/>
        </w:rPr>
        <w:t>2. Processing Purposes</w:t>
      </w:r>
      <w:r w:rsidRPr="004F2496">
        <w:rPr>
          <w:rFonts w:ascii="Verdana" w:hAnsi="Verdana" w:cs="Verdana"/>
          <w:b/>
          <w:sz w:val="21"/>
          <w:szCs w:val="21"/>
          <w:lang w:val="en-GB"/>
        </w:rPr>
        <w:t xml:space="preserve"> (Art. 13.1.c Regulation 679/2016/EU)</w:t>
      </w:r>
    </w:p>
    <w:p w:rsidR="004F2496" w:rsidRPr="004F2496" w:rsidRDefault="004F2496" w:rsidP="004F2496">
      <w:pPr>
        <w:pStyle w:val="NormaleWeb"/>
        <w:spacing w:before="0" w:beforeAutospacing="0" w:after="0" w:afterAutospacing="0"/>
        <w:ind w:left="170" w:right="227"/>
        <w:jc w:val="both"/>
        <w:rPr>
          <w:rFonts w:ascii="Verdana" w:hAnsi="Verdana" w:cs="Verdana"/>
          <w:sz w:val="21"/>
          <w:szCs w:val="21"/>
          <w:lang w:val="en-GB"/>
        </w:rPr>
      </w:pPr>
      <w:r w:rsidRPr="004F2496">
        <w:rPr>
          <w:rFonts w:ascii="Verdana" w:hAnsi="Verdana" w:cs="Verdana"/>
          <w:sz w:val="21"/>
          <w:szCs w:val="21"/>
          <w:lang w:val="en-GB"/>
        </w:rPr>
        <w:t>All personal and sensitive data submitted by the interested party, is processed by the Data Controller on the basis of one or more of the</w:t>
      </w:r>
    </w:p>
    <w:p w:rsidR="004F2496" w:rsidRPr="004F2496" w:rsidRDefault="004F2496" w:rsidP="004F2496">
      <w:pPr>
        <w:pStyle w:val="NormaleWeb"/>
        <w:spacing w:before="0" w:beforeAutospacing="0" w:after="0" w:afterAutospacing="0"/>
        <w:ind w:left="170" w:right="227"/>
        <w:jc w:val="both"/>
        <w:rPr>
          <w:rFonts w:ascii="Verdana" w:hAnsi="Verdana" w:cs="Verdana"/>
          <w:sz w:val="21"/>
          <w:szCs w:val="21"/>
          <w:lang w:val="en-GB"/>
        </w:rPr>
      </w:pPr>
      <w:r w:rsidRPr="004F2496">
        <w:rPr>
          <w:rFonts w:ascii="Verdana" w:hAnsi="Verdana" w:cs="Verdana"/>
          <w:sz w:val="21"/>
          <w:szCs w:val="21"/>
          <w:lang w:val="en-GB"/>
        </w:rPr>
        <w:t>following conditions of lawfulness:</w:t>
      </w:r>
    </w:p>
    <w:p w:rsidR="004F2496" w:rsidRPr="004F2496" w:rsidRDefault="004F2496" w:rsidP="004F2496">
      <w:pPr>
        <w:pStyle w:val="NormaleWeb"/>
        <w:spacing w:before="0" w:beforeAutospacing="0" w:after="0" w:afterAutospacing="0"/>
        <w:ind w:left="170" w:right="227"/>
        <w:jc w:val="both"/>
        <w:rPr>
          <w:rFonts w:ascii="Verdana" w:hAnsi="Verdana" w:cs="Verdana"/>
          <w:sz w:val="21"/>
          <w:szCs w:val="21"/>
          <w:lang w:val="en-GB"/>
        </w:rPr>
      </w:pPr>
      <w:r w:rsidRPr="004F2496">
        <w:rPr>
          <w:rFonts w:ascii="Verdana" w:hAnsi="Verdana" w:cs="Verdana"/>
          <w:sz w:val="21"/>
          <w:szCs w:val="21"/>
          <w:lang w:val="en-GB"/>
        </w:rPr>
        <w:t>- provision of services specifically requested by the Interested Party (Article 6.1.a Regulation 679/2016/EU);</w:t>
      </w:r>
    </w:p>
    <w:p w:rsidR="004F2496" w:rsidRPr="004F2496" w:rsidRDefault="004F2496" w:rsidP="004F2496">
      <w:pPr>
        <w:pStyle w:val="NormaleWeb"/>
        <w:spacing w:before="0" w:beforeAutospacing="0" w:after="0" w:afterAutospacing="0"/>
        <w:ind w:left="170" w:right="227"/>
        <w:jc w:val="both"/>
        <w:rPr>
          <w:sz w:val="21"/>
          <w:szCs w:val="21"/>
          <w:lang w:val="en-GB"/>
        </w:rPr>
      </w:pPr>
      <w:r w:rsidRPr="004F2496">
        <w:rPr>
          <w:rFonts w:ascii="Verdana" w:hAnsi="Verdana" w:cs="Verdana"/>
          <w:sz w:val="21"/>
          <w:szCs w:val="21"/>
          <w:lang w:val="en-GB"/>
        </w:rPr>
        <w:t>- respond to a legal obligation (Article 6.1.c Regulation 679/2016 / EU);</w:t>
      </w:r>
    </w:p>
    <w:p w:rsidR="004F2496" w:rsidRPr="004F2496" w:rsidRDefault="004F2496" w:rsidP="004F2496">
      <w:pPr>
        <w:pStyle w:val="NormaleWeb"/>
        <w:spacing w:before="0" w:beforeAutospacing="0" w:after="0" w:afterAutospacing="0"/>
        <w:ind w:left="170" w:right="227"/>
        <w:jc w:val="both"/>
        <w:rPr>
          <w:sz w:val="21"/>
          <w:szCs w:val="21"/>
          <w:lang w:val="en-GB"/>
        </w:rPr>
      </w:pPr>
      <w:r w:rsidRPr="004F2496">
        <w:rPr>
          <w:rFonts w:ascii="Verdana" w:hAnsi="Verdana" w:cs="Verdana"/>
          <w:sz w:val="21"/>
          <w:szCs w:val="21"/>
          <w:lang w:val="en-GB"/>
        </w:rPr>
        <w:t>- the processing is necessary for the safeguard of the interested party’s vital interests or those of another physical person (Article 6.1.d and Article 9.2.c Regulation 679/2016/EU);</w:t>
      </w:r>
    </w:p>
    <w:p w:rsidR="004F2496" w:rsidRPr="004F2496" w:rsidRDefault="004F2496" w:rsidP="004F2496">
      <w:pPr>
        <w:pStyle w:val="NormaleWeb"/>
        <w:spacing w:before="0" w:beforeAutospacing="0" w:after="0" w:afterAutospacing="0"/>
        <w:ind w:left="170" w:right="227"/>
        <w:jc w:val="both"/>
        <w:rPr>
          <w:sz w:val="21"/>
          <w:szCs w:val="21"/>
          <w:lang w:val="en-GB"/>
        </w:rPr>
      </w:pPr>
      <w:r w:rsidRPr="004F2496">
        <w:rPr>
          <w:rFonts w:ascii="Verdana" w:hAnsi="Verdana" w:cs="Verdana"/>
          <w:sz w:val="21"/>
          <w:szCs w:val="21"/>
          <w:lang w:val="en-GB"/>
        </w:rPr>
        <w:t>- to carry out a task of public interest or connected with public service tasks (Article 6.1.e and Article 9.2.g Regulation 679/2016/EU);</w:t>
      </w:r>
    </w:p>
    <w:p w:rsidR="004F2496" w:rsidRPr="004F2496" w:rsidRDefault="004F2496" w:rsidP="004F2496">
      <w:pPr>
        <w:pStyle w:val="NormaleWeb"/>
        <w:spacing w:before="0" w:beforeAutospacing="0" w:after="0" w:afterAutospacing="0"/>
        <w:ind w:left="170" w:right="227"/>
        <w:jc w:val="both"/>
        <w:rPr>
          <w:sz w:val="21"/>
          <w:szCs w:val="21"/>
          <w:lang w:val="en-GB"/>
        </w:rPr>
      </w:pPr>
      <w:r w:rsidRPr="004F2496">
        <w:rPr>
          <w:rFonts w:ascii="Verdana" w:hAnsi="Verdana" w:cs="Verdana"/>
          <w:sz w:val="21"/>
          <w:szCs w:val="21"/>
          <w:lang w:val="en-GB"/>
        </w:rPr>
        <w:t>- the processing is necessary for preventive medicine or occupational medicine purposes, assessment of the employee's ability to work, diagnosis, assistance or health or social therapy or management of health or social services systems on the basis of European Union or Member State rights or in accordance with a contract with a health professional (Article 9.2, letter h) of Regulation 679/2016;</w:t>
      </w:r>
    </w:p>
    <w:p w:rsidR="004F2496" w:rsidRPr="004F2496" w:rsidRDefault="004F2496" w:rsidP="004F2496">
      <w:pPr>
        <w:pStyle w:val="NormaleWeb"/>
        <w:spacing w:before="0" w:beforeAutospacing="0" w:after="0" w:afterAutospacing="0"/>
        <w:ind w:left="170" w:right="227"/>
        <w:jc w:val="both"/>
        <w:rPr>
          <w:sz w:val="21"/>
          <w:szCs w:val="21"/>
          <w:lang w:val="en-GB"/>
        </w:rPr>
      </w:pPr>
      <w:r w:rsidRPr="004F2496">
        <w:rPr>
          <w:rFonts w:ascii="Verdana" w:hAnsi="Verdana" w:cs="Verdana"/>
          <w:sz w:val="21"/>
          <w:szCs w:val="21"/>
          <w:lang w:val="en-GB"/>
        </w:rPr>
        <w:t>- processing is necessary for reasons regarding public interest in the field of public health, such as the protection of serious cross-border threats to health or the guarantee of high standards of the quality and safety of health care and of medicinal products and medical devices, on the basis of European Union or Member States rights which provide for appropriate and specific measures to protect the rights and freedoms of the data subject, in particular, professional secrecy (Article 9.2, letter i) of Regulation 679/2016;</w:t>
      </w:r>
    </w:p>
    <w:p w:rsidR="004F2496" w:rsidRPr="004F2496" w:rsidRDefault="004F2496" w:rsidP="004F2496">
      <w:pPr>
        <w:pStyle w:val="NormaleWeb"/>
        <w:spacing w:before="0" w:beforeAutospacing="0" w:after="0" w:afterAutospacing="0"/>
        <w:ind w:left="170" w:right="227"/>
        <w:jc w:val="both"/>
        <w:rPr>
          <w:sz w:val="21"/>
          <w:szCs w:val="21"/>
          <w:lang w:val="en-GB"/>
        </w:rPr>
      </w:pPr>
      <w:r w:rsidRPr="004F2496">
        <w:rPr>
          <w:rFonts w:ascii="Verdana" w:hAnsi="Verdana" w:cs="Verdana"/>
          <w:sz w:val="21"/>
          <w:szCs w:val="21"/>
          <w:lang w:val="en-GB"/>
        </w:rPr>
        <w:t>- processing is necessary for archiving purposes in the public interest, scientific or historical research or for statistical purposes in accordance with Article 89 (1), on the basis of Union or national law, which is proportionate to the intended purpose, respects the essence of the right to data protection and provides for appropriate and specific measures to protect the fundamental rights and interests of the data subject (Article 9.2, letter j) Reg. 679/2016;</w:t>
      </w:r>
    </w:p>
    <w:p w:rsidR="004F2496" w:rsidRPr="004F2496" w:rsidRDefault="004F2496" w:rsidP="004F2496">
      <w:pPr>
        <w:pStyle w:val="NormaleWeb"/>
        <w:spacing w:before="0" w:beforeAutospacing="0" w:after="0" w:afterAutospacing="0"/>
        <w:ind w:left="170" w:right="227"/>
        <w:jc w:val="both"/>
        <w:rPr>
          <w:rFonts w:ascii="Verdana" w:hAnsi="Verdana" w:cs="Verdana"/>
          <w:sz w:val="21"/>
          <w:szCs w:val="21"/>
          <w:lang w:val="en-GB"/>
        </w:rPr>
      </w:pPr>
      <w:r w:rsidRPr="004F2496">
        <w:rPr>
          <w:rFonts w:ascii="Verdana" w:hAnsi="Verdana" w:cs="Verdana"/>
          <w:sz w:val="21"/>
          <w:szCs w:val="21"/>
          <w:lang w:val="en-GB"/>
        </w:rPr>
        <w:t>The following lists the purposes for which the personal data of the interested party will be processed:</w:t>
      </w:r>
    </w:p>
    <w:p w:rsidR="004F2496" w:rsidRPr="004F2496" w:rsidRDefault="004F2496" w:rsidP="004F2496">
      <w:pPr>
        <w:pStyle w:val="NormaleWeb"/>
        <w:spacing w:before="0" w:beforeAutospacing="0" w:after="0" w:afterAutospacing="0"/>
        <w:ind w:left="170" w:right="227"/>
        <w:jc w:val="both"/>
        <w:rPr>
          <w:rFonts w:ascii="Verdana" w:hAnsi="Verdana" w:cs="Verdana"/>
          <w:sz w:val="21"/>
          <w:szCs w:val="21"/>
          <w:lang w:val="en-GB"/>
        </w:rPr>
      </w:pPr>
      <w:r w:rsidRPr="004F2496">
        <w:rPr>
          <w:rFonts w:ascii="Verdana" w:hAnsi="Verdana" w:cs="Verdana"/>
          <w:sz w:val="21"/>
          <w:szCs w:val="21"/>
          <w:lang w:val="en-GB"/>
        </w:rPr>
        <w:t>- inclusion in the personal data and company computer database;</w:t>
      </w:r>
    </w:p>
    <w:p w:rsidR="004F2496" w:rsidRPr="004F2496" w:rsidRDefault="004F2496" w:rsidP="004F2496">
      <w:pPr>
        <w:pStyle w:val="NormaleWeb"/>
        <w:spacing w:before="0" w:beforeAutospacing="0" w:after="0" w:afterAutospacing="0"/>
        <w:ind w:left="170" w:right="227"/>
        <w:jc w:val="both"/>
        <w:rPr>
          <w:rFonts w:ascii="Verdana" w:hAnsi="Verdana" w:cs="Verdana"/>
          <w:sz w:val="21"/>
          <w:szCs w:val="21"/>
          <w:lang w:val="en-GB"/>
        </w:rPr>
      </w:pPr>
      <w:r w:rsidRPr="004F2496">
        <w:rPr>
          <w:rFonts w:ascii="Verdana" w:hAnsi="Verdana" w:cs="Verdana"/>
          <w:sz w:val="21"/>
          <w:szCs w:val="21"/>
          <w:lang w:val="en-GB"/>
        </w:rPr>
        <w:t>- management of accounting and tax obligations;</w:t>
      </w:r>
    </w:p>
    <w:p w:rsidR="004F2496" w:rsidRPr="004F2496" w:rsidRDefault="004F2496" w:rsidP="004F2496">
      <w:pPr>
        <w:pStyle w:val="NormaleWeb"/>
        <w:spacing w:before="0" w:beforeAutospacing="0" w:after="0" w:afterAutospacing="0"/>
        <w:ind w:left="170" w:right="227"/>
        <w:jc w:val="both"/>
        <w:rPr>
          <w:rFonts w:ascii="Verdana" w:hAnsi="Verdana" w:cs="Verdana"/>
          <w:sz w:val="21"/>
          <w:szCs w:val="21"/>
          <w:lang w:val="en-GB"/>
        </w:rPr>
      </w:pPr>
      <w:r w:rsidRPr="004F2496">
        <w:rPr>
          <w:rFonts w:ascii="Verdana" w:hAnsi="Verdana" w:cs="Verdana"/>
          <w:sz w:val="21"/>
          <w:szCs w:val="21"/>
          <w:lang w:val="en-GB"/>
        </w:rPr>
        <w:t>- management of requests put forth by the interested party;</w:t>
      </w:r>
    </w:p>
    <w:p w:rsidR="004F2496" w:rsidRPr="004F2496" w:rsidRDefault="004F2496" w:rsidP="004F2496">
      <w:pPr>
        <w:pStyle w:val="NormaleWeb"/>
        <w:spacing w:before="0" w:beforeAutospacing="0" w:after="0" w:afterAutospacing="0"/>
        <w:ind w:left="170" w:right="227"/>
        <w:jc w:val="both"/>
        <w:rPr>
          <w:sz w:val="21"/>
          <w:szCs w:val="21"/>
          <w:lang w:val="en-GB"/>
        </w:rPr>
      </w:pPr>
      <w:r w:rsidRPr="004F2496">
        <w:rPr>
          <w:rFonts w:ascii="Verdana" w:hAnsi="Verdana" w:cs="Verdana"/>
          <w:sz w:val="21"/>
          <w:szCs w:val="21"/>
          <w:lang w:val="en-GB"/>
        </w:rPr>
        <w:t>- reporting to institutions to which the law recognizes powers to monitor and control the Company;</w:t>
      </w:r>
    </w:p>
    <w:p w:rsidR="004F2496" w:rsidRPr="004F2496" w:rsidRDefault="004F2496" w:rsidP="004F2496">
      <w:pPr>
        <w:pStyle w:val="NormaleWeb"/>
        <w:spacing w:before="0" w:beforeAutospacing="0" w:after="0" w:afterAutospacing="0"/>
        <w:ind w:left="170" w:right="227"/>
        <w:jc w:val="both"/>
        <w:rPr>
          <w:sz w:val="21"/>
          <w:szCs w:val="21"/>
          <w:lang w:val="en-GB"/>
        </w:rPr>
      </w:pPr>
      <w:r w:rsidRPr="004F2496">
        <w:rPr>
          <w:rFonts w:ascii="Verdana" w:hAnsi="Verdana" w:cs="Verdana"/>
          <w:b/>
          <w:sz w:val="21"/>
          <w:szCs w:val="21"/>
          <w:u w:val="single"/>
          <w:lang w:val="en-GB"/>
        </w:rPr>
        <w:t xml:space="preserve">3. Possible recipients or categories of recipients of personal data </w:t>
      </w:r>
      <w:r w:rsidRPr="004F2496">
        <w:rPr>
          <w:rFonts w:ascii="Verdana" w:hAnsi="Verdana" w:cs="Verdana"/>
          <w:b/>
          <w:sz w:val="21"/>
          <w:szCs w:val="21"/>
          <w:lang w:val="en-GB"/>
        </w:rPr>
        <w:t>(Art. 13.1.e Regulation 679/2016/EU)</w:t>
      </w:r>
    </w:p>
    <w:p w:rsidR="004F2496" w:rsidRPr="004F2496" w:rsidRDefault="004F2496" w:rsidP="004F2496">
      <w:pPr>
        <w:pStyle w:val="NormaleWeb"/>
        <w:spacing w:before="0" w:beforeAutospacing="0" w:after="0" w:afterAutospacing="0"/>
        <w:ind w:left="170" w:right="227"/>
        <w:jc w:val="both"/>
        <w:rPr>
          <w:sz w:val="21"/>
          <w:szCs w:val="21"/>
          <w:lang w:val="en-GB"/>
        </w:rPr>
      </w:pPr>
      <w:r w:rsidRPr="004F2496">
        <w:rPr>
          <w:rFonts w:ascii="Verdana" w:hAnsi="Verdana" w:cs="Verdana"/>
          <w:sz w:val="21"/>
          <w:szCs w:val="21"/>
          <w:lang w:val="en-GB"/>
        </w:rPr>
        <w:t>The personal data of the interested party, where necessary, may be passed on to one or more specific subjects:</w:t>
      </w:r>
    </w:p>
    <w:p w:rsidR="004F2496" w:rsidRPr="004F2496" w:rsidRDefault="004F2496" w:rsidP="004F2496">
      <w:pPr>
        <w:pStyle w:val="NormaleWeb"/>
        <w:spacing w:before="0" w:beforeAutospacing="0" w:after="0" w:afterAutospacing="0"/>
        <w:ind w:left="170" w:right="227"/>
        <w:jc w:val="both"/>
        <w:rPr>
          <w:sz w:val="21"/>
          <w:szCs w:val="21"/>
          <w:lang w:val="en-GB"/>
        </w:rPr>
      </w:pPr>
      <w:r w:rsidRPr="004F2496">
        <w:rPr>
          <w:rFonts w:ascii="Verdana" w:hAnsi="Verdana" w:cs="Verdana"/>
          <w:sz w:val="21"/>
          <w:szCs w:val="21"/>
          <w:lang w:val="en-GB"/>
        </w:rPr>
        <w:t>- to subjects whose right of access to data is recognized by provisions of law, secondary and/or community legislation, as well as collective bargaining (according to the provisions of the Regulation for the processing of sensitive and judicial data approved by the Lombardy Region);</w:t>
      </w:r>
    </w:p>
    <w:p w:rsidR="004F2496" w:rsidRPr="004F2496" w:rsidRDefault="004F2496" w:rsidP="004F2496">
      <w:pPr>
        <w:pStyle w:val="NormaleWeb"/>
        <w:spacing w:before="0" w:beforeAutospacing="0" w:after="0" w:afterAutospacing="0"/>
        <w:ind w:left="170" w:right="227"/>
        <w:jc w:val="both"/>
        <w:rPr>
          <w:sz w:val="21"/>
          <w:szCs w:val="21"/>
          <w:lang w:val="en-GB"/>
        </w:rPr>
      </w:pPr>
      <w:r w:rsidRPr="004F2496">
        <w:rPr>
          <w:rFonts w:ascii="Verdana" w:hAnsi="Verdana" w:cs="Verdana"/>
          <w:sz w:val="21"/>
          <w:szCs w:val="21"/>
          <w:lang w:val="en-GB"/>
        </w:rPr>
        <w:t>- to subjects to whom the provision of personal data is necessary or in any case functional to the management of services requested in the manner and for the purposes illustrated above;</w:t>
      </w:r>
    </w:p>
    <w:p w:rsidR="004F2496" w:rsidRPr="004F2496" w:rsidRDefault="004F2496" w:rsidP="004F2496">
      <w:pPr>
        <w:pStyle w:val="NormaleWeb"/>
        <w:spacing w:before="0" w:beforeAutospacing="0" w:after="0" w:afterAutospacing="0"/>
        <w:ind w:left="170" w:right="227"/>
        <w:jc w:val="both"/>
        <w:rPr>
          <w:sz w:val="21"/>
          <w:szCs w:val="21"/>
          <w:lang w:val="en-GB"/>
        </w:rPr>
      </w:pPr>
      <w:r w:rsidRPr="004F2496">
        <w:rPr>
          <w:rFonts w:ascii="Verdana" w:hAnsi="Verdana" w:cs="Verdana"/>
          <w:sz w:val="21"/>
          <w:szCs w:val="21"/>
          <w:lang w:val="en-GB"/>
        </w:rPr>
        <w:t>- to post offices, shippers and couriers for sending documentation and/or material;</w:t>
      </w:r>
    </w:p>
    <w:p w:rsidR="004F2496" w:rsidRPr="004F2496" w:rsidRDefault="004F2496" w:rsidP="004F2496">
      <w:pPr>
        <w:pStyle w:val="NormaleWeb"/>
        <w:spacing w:before="0" w:beforeAutospacing="0" w:after="0" w:afterAutospacing="0"/>
        <w:ind w:left="170" w:right="227"/>
        <w:jc w:val="both"/>
        <w:rPr>
          <w:sz w:val="21"/>
          <w:szCs w:val="21"/>
          <w:lang w:val="en-GB"/>
        </w:rPr>
      </w:pPr>
      <w:r w:rsidRPr="004F2496">
        <w:rPr>
          <w:rFonts w:ascii="Verdana" w:hAnsi="Verdana" w:cs="Verdana"/>
          <w:sz w:val="21"/>
          <w:szCs w:val="21"/>
          <w:lang w:val="en-GB"/>
        </w:rPr>
        <w:t>- to banking institutions for the management of collection and payments deriving from the execution of the contracts.</w:t>
      </w:r>
    </w:p>
    <w:p w:rsidR="004F2496" w:rsidRPr="004F2496" w:rsidRDefault="004F2496" w:rsidP="004F2496">
      <w:pPr>
        <w:pStyle w:val="NormaleWeb"/>
        <w:spacing w:before="0" w:beforeAutospacing="0" w:after="0" w:afterAutospacing="0"/>
        <w:ind w:left="170" w:right="227"/>
        <w:jc w:val="both"/>
        <w:rPr>
          <w:sz w:val="21"/>
          <w:szCs w:val="21"/>
          <w:lang w:val="en-GB"/>
        </w:rPr>
      </w:pPr>
      <w:r w:rsidRPr="004F2496">
        <w:rPr>
          <w:rFonts w:ascii="Verdana" w:hAnsi="Verdana" w:cs="Verdana"/>
          <w:sz w:val="21"/>
          <w:szCs w:val="21"/>
          <w:lang w:val="en-GB"/>
        </w:rPr>
        <w:t>The interested party is informed that the provision of personal data, subject to this information, is necessary in order to provide the services requested in a correct manner. In the event that such data is not correctly provided, it will not be possible to satisfy the requests of the interested party. We wish to inform the interested party that specific and express consent will be requested should it be necessary to provide data to third parties not expressly indicated. Personal data relating to health status, sex life, genetic data and biometric data are not in any case circulated, in any way, to a plurality of indeterminate subjects.</w:t>
      </w:r>
    </w:p>
    <w:p w:rsidR="004F2496" w:rsidRPr="004F2496" w:rsidRDefault="004F2496" w:rsidP="004F2496">
      <w:pPr>
        <w:pStyle w:val="NormaleWeb"/>
        <w:spacing w:before="0" w:beforeAutospacing="0" w:after="0" w:afterAutospacing="0"/>
        <w:ind w:left="170" w:right="227"/>
        <w:jc w:val="both"/>
        <w:rPr>
          <w:sz w:val="21"/>
          <w:szCs w:val="21"/>
          <w:lang w:val="en-GB"/>
        </w:rPr>
      </w:pPr>
      <w:r w:rsidRPr="004F2496">
        <w:rPr>
          <w:rFonts w:ascii="Verdana" w:hAnsi="Verdana" w:cs="Verdana"/>
          <w:b/>
          <w:sz w:val="21"/>
          <w:szCs w:val="21"/>
          <w:u w:val="single"/>
          <w:lang w:val="en-GB"/>
        </w:rPr>
        <w:t xml:space="preserve">4. Criteria used to determine the retention period </w:t>
      </w:r>
      <w:r w:rsidRPr="004F2496">
        <w:rPr>
          <w:rFonts w:ascii="Verdana" w:hAnsi="Verdana" w:cs="Verdana"/>
          <w:b/>
          <w:sz w:val="21"/>
          <w:szCs w:val="21"/>
          <w:lang w:val="en-GB"/>
        </w:rPr>
        <w:t>(Art. 13.2.a Regulation 679/2016/EU)</w:t>
      </w:r>
    </w:p>
    <w:p w:rsidR="004F2496" w:rsidRPr="004F2496" w:rsidRDefault="004F2496" w:rsidP="004F2496">
      <w:pPr>
        <w:pStyle w:val="NormaleWeb"/>
        <w:spacing w:before="0" w:beforeAutospacing="0" w:after="0" w:afterAutospacing="0"/>
        <w:ind w:left="170" w:right="227"/>
        <w:jc w:val="both"/>
        <w:rPr>
          <w:sz w:val="21"/>
          <w:szCs w:val="21"/>
          <w:lang w:val="en-GB"/>
        </w:rPr>
      </w:pPr>
      <w:proofErr w:type="spellStart"/>
      <w:r w:rsidRPr="004F2496">
        <w:rPr>
          <w:rFonts w:ascii="Verdana" w:hAnsi="Verdana" w:cs="Verdana"/>
          <w:sz w:val="21"/>
          <w:szCs w:val="21"/>
          <w:lang w:val="en-GB"/>
        </w:rPr>
        <w:t>Azienda</w:t>
      </w:r>
      <w:proofErr w:type="spellEnd"/>
      <w:r w:rsidRPr="004F2496">
        <w:rPr>
          <w:rFonts w:ascii="Verdana" w:hAnsi="Verdana" w:cs="Verdana"/>
          <w:sz w:val="21"/>
          <w:szCs w:val="21"/>
          <w:lang w:val="en-GB"/>
        </w:rPr>
        <w:t xml:space="preserve"> Socio Sanitaria </w:t>
      </w:r>
      <w:proofErr w:type="spellStart"/>
      <w:r w:rsidRPr="004F2496">
        <w:rPr>
          <w:rFonts w:ascii="Verdana" w:hAnsi="Verdana" w:cs="Verdana"/>
          <w:sz w:val="21"/>
          <w:szCs w:val="21"/>
          <w:lang w:val="en-GB"/>
        </w:rPr>
        <w:t>Territoriale</w:t>
      </w:r>
      <w:proofErr w:type="spellEnd"/>
      <w:r w:rsidRPr="004F2496">
        <w:rPr>
          <w:rFonts w:ascii="Verdana" w:hAnsi="Verdana" w:cs="Verdana"/>
          <w:sz w:val="21"/>
          <w:szCs w:val="21"/>
          <w:lang w:val="en-GB"/>
        </w:rPr>
        <w:t xml:space="preserve"> in Monza declares that the personal data of the interested party, subject to the processing, will be kept for the period necessary to respect the terms of conservation established by the ‘</w:t>
      </w:r>
      <w:proofErr w:type="spellStart"/>
      <w:r w:rsidRPr="004F2496">
        <w:rPr>
          <w:rFonts w:ascii="Verdana" w:hAnsi="Verdana" w:cs="Verdana"/>
          <w:sz w:val="21"/>
          <w:szCs w:val="21"/>
          <w:lang w:val="en-GB"/>
        </w:rPr>
        <w:t>Massimario</w:t>
      </w:r>
      <w:proofErr w:type="spellEnd"/>
      <w:r w:rsidRPr="004F2496">
        <w:rPr>
          <w:rFonts w:ascii="Verdana" w:hAnsi="Verdana" w:cs="Verdana"/>
          <w:sz w:val="21"/>
          <w:szCs w:val="21"/>
          <w:lang w:val="en-GB"/>
        </w:rPr>
        <w:t xml:space="preserve"> di </w:t>
      </w:r>
      <w:proofErr w:type="spellStart"/>
      <w:r w:rsidRPr="004F2496">
        <w:rPr>
          <w:rFonts w:ascii="Verdana" w:hAnsi="Verdana" w:cs="Verdana"/>
          <w:sz w:val="21"/>
          <w:szCs w:val="21"/>
          <w:lang w:val="en-GB"/>
        </w:rPr>
        <w:t>Scarto</w:t>
      </w:r>
      <w:proofErr w:type="spellEnd"/>
      <w:r w:rsidRPr="004F2496">
        <w:rPr>
          <w:rFonts w:ascii="Verdana" w:hAnsi="Verdana" w:cs="Verdana"/>
          <w:sz w:val="21"/>
          <w:szCs w:val="21"/>
          <w:lang w:val="en-GB"/>
        </w:rPr>
        <w:t>’ approved by the Lombardy Region currently in force and in any case not longer than what is deemed necessary for the management of possible appeals/disputes.</w:t>
      </w:r>
    </w:p>
    <w:p w:rsidR="004F2496" w:rsidRPr="004F2496" w:rsidRDefault="004F2496" w:rsidP="004F2496">
      <w:pPr>
        <w:pStyle w:val="NormaleWeb"/>
        <w:spacing w:before="0" w:beforeAutospacing="0" w:after="0" w:afterAutospacing="0"/>
        <w:ind w:left="170" w:right="227"/>
        <w:jc w:val="both"/>
        <w:rPr>
          <w:sz w:val="21"/>
          <w:szCs w:val="21"/>
          <w:lang w:val="en-GB"/>
        </w:rPr>
      </w:pPr>
      <w:r w:rsidRPr="004F2496">
        <w:rPr>
          <w:rFonts w:ascii="Verdana" w:hAnsi="Verdana" w:cs="Verdana"/>
          <w:b/>
          <w:sz w:val="21"/>
          <w:szCs w:val="21"/>
          <w:u w:val="single"/>
          <w:lang w:val="en-GB"/>
        </w:rPr>
        <w:t xml:space="preserve">5. Rights of the interested party </w:t>
      </w:r>
      <w:r w:rsidRPr="004F2496">
        <w:rPr>
          <w:rFonts w:ascii="Verdana" w:hAnsi="Verdana" w:cs="Verdana"/>
          <w:b/>
          <w:sz w:val="21"/>
          <w:szCs w:val="21"/>
          <w:lang w:val="en-GB"/>
        </w:rPr>
        <w:t>(Art. 13.2.b Regulation 679/2016/EU)</w:t>
      </w:r>
    </w:p>
    <w:p w:rsidR="004F2496" w:rsidRPr="004F2496" w:rsidRDefault="004F2496" w:rsidP="004F2496">
      <w:pPr>
        <w:pStyle w:val="NormaleWeb"/>
        <w:spacing w:before="0" w:beforeAutospacing="0" w:after="0" w:afterAutospacing="0"/>
        <w:ind w:left="170" w:right="227"/>
        <w:jc w:val="both"/>
        <w:rPr>
          <w:sz w:val="21"/>
          <w:szCs w:val="21"/>
          <w:lang w:val="en-GB"/>
        </w:rPr>
      </w:pPr>
      <w:r w:rsidRPr="004F2496">
        <w:rPr>
          <w:rFonts w:ascii="Verdana" w:hAnsi="Verdana" w:cs="Verdana"/>
          <w:sz w:val="21"/>
          <w:szCs w:val="21"/>
          <w:lang w:val="en-GB"/>
        </w:rPr>
        <w:t>We wish to inform the interested party that, at any time, they can exercise:</w:t>
      </w:r>
    </w:p>
    <w:p w:rsidR="004F2496" w:rsidRPr="004F2496" w:rsidRDefault="004F2496" w:rsidP="004F2496">
      <w:pPr>
        <w:pStyle w:val="NormaleWeb"/>
        <w:spacing w:before="0" w:beforeAutospacing="0" w:after="0" w:afterAutospacing="0"/>
        <w:ind w:left="170" w:right="227"/>
        <w:jc w:val="both"/>
        <w:rPr>
          <w:sz w:val="21"/>
          <w:szCs w:val="21"/>
          <w:lang w:val="en-GB"/>
        </w:rPr>
      </w:pPr>
      <w:r w:rsidRPr="004F2496">
        <w:rPr>
          <w:rFonts w:ascii="Verdana" w:hAnsi="Verdana" w:cs="Verdana"/>
          <w:sz w:val="21"/>
          <w:szCs w:val="21"/>
          <w:lang w:val="en-GB"/>
        </w:rPr>
        <w:t>- the right to ask the Data Controller, pursuant to Article 15 of Regulation 679/2016/EU, to be able to access their personal data;</w:t>
      </w:r>
    </w:p>
    <w:p w:rsidR="004F2496" w:rsidRPr="004F2496" w:rsidRDefault="004F2496" w:rsidP="004F2496">
      <w:pPr>
        <w:pStyle w:val="NormaleWeb"/>
        <w:spacing w:before="0" w:beforeAutospacing="0" w:after="0" w:afterAutospacing="0"/>
        <w:ind w:left="170" w:right="227"/>
        <w:jc w:val="both"/>
        <w:rPr>
          <w:sz w:val="21"/>
          <w:szCs w:val="21"/>
          <w:lang w:val="en-GB"/>
        </w:rPr>
      </w:pPr>
      <w:r w:rsidRPr="004F2496">
        <w:rPr>
          <w:rFonts w:ascii="Verdana" w:hAnsi="Verdana" w:cs="Verdana"/>
          <w:sz w:val="21"/>
          <w:szCs w:val="21"/>
          <w:lang w:val="en-GB"/>
        </w:rPr>
        <w:t>- the right to ask the Data Controller, pursuant to Article 16 Reg. 679/2016/EU, to be able to rectify their personal data, where the latter does not conflict with the current legislation on data retention and with the need to protect, in case of judicial litigation, the health professionals they were treated by;</w:t>
      </w:r>
    </w:p>
    <w:p w:rsidR="004F2496" w:rsidRPr="004F2496" w:rsidRDefault="004F2496" w:rsidP="004F2496">
      <w:pPr>
        <w:pStyle w:val="NormaleWeb"/>
        <w:spacing w:before="0" w:beforeAutospacing="0" w:after="0" w:afterAutospacing="0"/>
        <w:ind w:left="170" w:right="227"/>
        <w:jc w:val="both"/>
        <w:rPr>
          <w:sz w:val="21"/>
          <w:szCs w:val="21"/>
          <w:lang w:val="en-GB"/>
        </w:rPr>
      </w:pPr>
      <w:r w:rsidRPr="004F2496">
        <w:rPr>
          <w:rFonts w:ascii="Verdana" w:hAnsi="Verdana" w:cs="Verdana"/>
          <w:sz w:val="21"/>
          <w:szCs w:val="21"/>
          <w:lang w:val="en-GB"/>
        </w:rPr>
        <w:t>- the right to ask the Data Controller, pursuant to Article 17 Reg. 679/2016/EU, to be able to delete their personal data, where the latter does not conflict with the current legislation on data retention and with the need to protect, in case of judicial litigation, the health professionals they were treated by;</w:t>
      </w:r>
    </w:p>
    <w:p w:rsidR="004F2496" w:rsidRPr="004F2496" w:rsidRDefault="004F2496" w:rsidP="004F2496">
      <w:pPr>
        <w:pStyle w:val="NormaleWeb"/>
        <w:spacing w:before="0" w:beforeAutospacing="0" w:after="0" w:afterAutospacing="0"/>
        <w:ind w:left="170" w:right="227"/>
        <w:jc w:val="both"/>
        <w:rPr>
          <w:sz w:val="21"/>
          <w:szCs w:val="21"/>
          <w:lang w:val="en-GB"/>
        </w:rPr>
      </w:pPr>
      <w:r w:rsidRPr="004F2496">
        <w:rPr>
          <w:rFonts w:ascii="Verdana" w:hAnsi="Verdana" w:cs="Verdana"/>
          <w:sz w:val="21"/>
          <w:szCs w:val="21"/>
          <w:lang w:val="en-GB"/>
        </w:rPr>
        <w:t>- the right to ask the Data Controller, pursuant to Article 18 of Regulation 679/2016/EU, to limit the processing of personal data;</w:t>
      </w:r>
    </w:p>
    <w:p w:rsidR="004F2496" w:rsidRPr="004F2496" w:rsidRDefault="004F2496" w:rsidP="004F2496">
      <w:pPr>
        <w:pStyle w:val="NormaleWeb"/>
        <w:spacing w:before="0" w:beforeAutospacing="0" w:after="0" w:afterAutospacing="0"/>
        <w:ind w:left="170" w:right="227"/>
        <w:jc w:val="both"/>
        <w:rPr>
          <w:sz w:val="21"/>
          <w:szCs w:val="21"/>
          <w:lang w:val="en-GB"/>
        </w:rPr>
      </w:pPr>
      <w:r w:rsidRPr="004F2496">
        <w:rPr>
          <w:rFonts w:ascii="Verdana" w:hAnsi="Verdana" w:cs="Verdana"/>
          <w:sz w:val="21"/>
          <w:szCs w:val="21"/>
          <w:lang w:val="en-GB"/>
        </w:rPr>
        <w:t>- the right to oppose the processing, pursuant to Article 21 Reg. 679/2016/EU;</w:t>
      </w:r>
    </w:p>
    <w:p w:rsidR="004F2496" w:rsidRPr="004F2496" w:rsidRDefault="004F2496" w:rsidP="004F2496">
      <w:pPr>
        <w:pStyle w:val="NormaleWeb"/>
        <w:spacing w:before="0" w:beforeAutospacing="0" w:after="0" w:afterAutospacing="0"/>
        <w:ind w:left="170" w:right="227"/>
        <w:jc w:val="both"/>
        <w:rPr>
          <w:sz w:val="21"/>
          <w:szCs w:val="21"/>
          <w:lang w:val="en-GB"/>
        </w:rPr>
      </w:pPr>
      <w:r w:rsidRPr="004F2496">
        <w:rPr>
          <w:rFonts w:ascii="Verdana" w:hAnsi="Verdana" w:cs="Verdana"/>
          <w:sz w:val="21"/>
          <w:szCs w:val="21"/>
          <w:lang w:val="en-GB"/>
        </w:rPr>
        <w:t>- the right to ask the Data Controller, only with regard to cases provided for in art. 20 of Regulation 679/2016/EU, that the personal data be passed on to another healthcare provider in a legible format.</w:t>
      </w:r>
    </w:p>
    <w:p w:rsidR="004F2496" w:rsidRPr="004F2496" w:rsidRDefault="004F2496" w:rsidP="004F2496">
      <w:pPr>
        <w:pStyle w:val="NormaleWeb"/>
        <w:spacing w:before="0" w:beforeAutospacing="0" w:after="0" w:afterAutospacing="0"/>
        <w:ind w:left="170" w:right="227"/>
        <w:jc w:val="both"/>
        <w:rPr>
          <w:sz w:val="21"/>
          <w:szCs w:val="21"/>
          <w:lang w:val="en-GB"/>
        </w:rPr>
      </w:pPr>
      <w:r w:rsidRPr="004F2496">
        <w:rPr>
          <w:rFonts w:ascii="Verdana" w:hAnsi="Verdana" w:cs="Verdana"/>
          <w:b/>
          <w:sz w:val="21"/>
          <w:szCs w:val="21"/>
          <w:u w:val="single"/>
          <w:lang w:val="en-GB"/>
        </w:rPr>
        <w:t xml:space="preserve">6. Right to lodge a complaint </w:t>
      </w:r>
      <w:r w:rsidRPr="004F2496">
        <w:rPr>
          <w:rFonts w:ascii="Verdana" w:hAnsi="Verdana" w:cs="Verdana"/>
          <w:b/>
          <w:sz w:val="21"/>
          <w:szCs w:val="21"/>
          <w:lang w:val="en-GB"/>
        </w:rPr>
        <w:t>(Art. 13.2.d Regulation 679/2016/EU)</w:t>
      </w:r>
    </w:p>
    <w:p w:rsidR="004F2496" w:rsidRPr="004F2496" w:rsidRDefault="004F2496" w:rsidP="004F2496">
      <w:pPr>
        <w:ind w:left="170" w:right="227"/>
        <w:jc w:val="both"/>
        <w:rPr>
          <w:sz w:val="21"/>
          <w:szCs w:val="21"/>
          <w:lang w:val="en-GB"/>
        </w:rPr>
      </w:pPr>
      <w:r w:rsidRPr="004F2496">
        <w:rPr>
          <w:sz w:val="21"/>
          <w:szCs w:val="21"/>
          <w:lang w:val="en-GB"/>
        </w:rPr>
        <w:t xml:space="preserve">The interested party is informed that he/she has the right to lodge a complaint to a supervisory authority. </w:t>
      </w:r>
    </w:p>
    <w:p w:rsidR="00B74E7A" w:rsidRPr="004F2496" w:rsidRDefault="00B66172" w:rsidP="00853CB3">
      <w:pPr>
        <w:pStyle w:val="Corpotesto"/>
        <w:rPr>
          <w:rFonts w:ascii="Verdana" w:hAnsi="Verdana"/>
          <w:b w:val="0"/>
          <w:sz w:val="21"/>
          <w:szCs w:val="21"/>
          <w:lang w:val="en-US"/>
        </w:rPr>
      </w:pPr>
      <w:r w:rsidRPr="00853CB3">
        <w:rPr>
          <w:rFonts w:ascii="Verdana" w:hAnsi="Verdana"/>
          <w:noProof/>
          <w:sz w:val="21"/>
          <w:szCs w:val="21"/>
          <w:lang w:bidi="ar-SA"/>
        </w:rPr>
        <mc:AlternateContent>
          <mc:Choice Requires="wpg">
            <w:drawing>
              <wp:anchor distT="0" distB="0" distL="114300" distR="114300" simplePos="0" relativeHeight="503312192" behindDoc="1" locked="0" layoutInCell="1" allowOverlap="1" wp14:anchorId="75EA30F9" wp14:editId="3465B6EB">
                <wp:simplePos x="0" y="0"/>
                <wp:positionH relativeFrom="page">
                  <wp:posOffset>503555</wp:posOffset>
                </wp:positionH>
                <wp:positionV relativeFrom="page">
                  <wp:posOffset>484505</wp:posOffset>
                </wp:positionV>
                <wp:extent cx="9684385" cy="14149705"/>
                <wp:effectExtent l="0" t="0" r="381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84385" cy="14149705"/>
                          <a:chOff x="793" y="763"/>
                          <a:chExt cx="15251" cy="22283"/>
                        </a:xfrm>
                      </wpg:grpSpPr>
                      <wps:wsp>
                        <wps:cNvPr id="2" name="Rectangle 4"/>
                        <wps:cNvSpPr>
                          <a:spLocks noChangeArrowheads="1"/>
                        </wps:cNvSpPr>
                        <wps:spPr bwMode="auto">
                          <a:xfrm>
                            <a:off x="793" y="763"/>
                            <a:ext cx="15251" cy="22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2370" y="21123"/>
                            <a:ext cx="3040" cy="1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9.65pt;margin-top:38.15pt;width:762.55pt;height:1114.15pt;z-index:-4288;mso-position-horizontal-relative:page;mso-position-vertical-relative:page" coordorigin="793,763" coordsize="15251,2228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Rj28w3BAAApQsAAA4AAABkcnMvZTJvRG9jLnhtbOxW227jNhB9L9B/&#10;IPSu6GLZuiDOIvElWCDtBrvtB9ASZRErkSxJx0mL/ntnSMvObbvZ3T7WgG1SMxzOnJk5o/N390NP&#10;7pg2XIp5kJzFAWGilg0X23nw+2/rsAiIsVQ0tJeCzYMHZoJ3Fz//dL5XFUtlJ/uGaQJGhKn2ah50&#10;1qoqikzdsYGaM6mYAGEr9UAtbPU2ajTdg/Whj9I4nkV7qRulZc2MgadLLwwunP22ZbX90LaGWdLP&#10;A/DNul/tfjf4G12c02qrqep4fXCDfocXA+UCLj2aWlJLyU7zF6YGXmtpZGvPajlEsm15zVwMEE0S&#10;P4vmWsudcrFsq/1WHWECaJ/h9N1m61/vbjXhDeQuIIIOkCJ3K0kRmr3aVqBxrdUndat9fLC8kfVn&#10;A+LouRz3W69MNvtfZAPm6M5KB819qwc0AUGTe5eBh2MG2L0lNTwsZ0U2KaYBqUGWZElW5vHUJ6nu&#10;IJN4MC8nAQFxPpuMktXheDJNpxAHHk7TtHDyiFb+ZuftwTsMDQrOnDA1P4bpp44q5lJlELEDpumI&#10;6UcoRCq2PSOZx9VpjaAajygRctGBFrvUWu47RhtwKkF9cP3RAdwYyMdXIX6B1Ajzv+JEK6WNvWZy&#10;ILiYBxqcdxmkdzfGojsnFUyokT1v1rzv3UZvN4tekzsKHbd2HxfBM7VeoLKQeMxb9E/AQ7gDZeir&#10;66C/yiTN4qu0DNezIg+zdTYNoSyKME7Kq3IWZ2W2XP+NDiZZ1fGmYeKGCzZ2c5K9LbMHXvF96PqZ&#10;7KEgoaJc7F8OMnaf14IcuAVy6/kwD4qjEq0wsyvRQNi0spT3fh09dd+hDBiM/w4VVweYel+/G9k8&#10;QBloCUkCcgMahkUn9Z8B2QOlzQPzx45qFpD+vYBSKpMsQw50m2yap7DRjyWbxxIqajA1D2xA/HJh&#10;PW/ulObbDm5KHDBCXkKHt9wVBpam9+pQtNBiF+eK1xV8DxmB1YuMfJ3n4ZTdYSx+VgxvsjFQ/Xmn&#10;QqBaRS3f8J7bBzc2wHN0Stzd8hrRxM2pbYFfPBWCFC8ljkhGHX8CWoDXjghPbWsUdIpn0i928lMr&#10;EW6feLHpuRp7CdeHeAH6Z5T/CmR+nCxlvRuYsH4+atZD6FKYjisD+a7YsGENNPX7xufvtY5Li8s4&#10;LtOrcDGNF2EW56vwsszyMI9XeRZnRbJIFmPH7QwDGGi/VPw/aDlHG24sA8m8KH9aISTYN0bXyKmu&#10;h4zVzNYdPm6BTg7P4fxR4GA+IYugv4lAk3SSQ5PgOElgjT3uiQln1STGbnKDajZ1Q+o4ak78+EYK&#10;PRIhrb6JGeNyVayKLMzS2QrytFyGl+tFFs7WST5dTpaLxTIZ8+SZEUvrx9PkMvDNrP+I4XyFjyn+&#10;n+xxpL6o9rFMgUpxCV9Hqu5d0I2Fw3srvmw+3jut09v1xT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uum6X+EAAAALAQAADwAAAGRycy9kb3ducmV2LnhtbEyPwWrDMBBE74X+g9hC&#10;b43k2HVT13IIoe0pBJoUQm+KtbFNLMlYiu38fTen9jQsM8y+yZeTadmAvW+clRDNBDC0pdONrSR8&#10;7z+eFsB8UFar1lmUcEUPy+L+LleZdqP9wmEXKkYl1mdKQh1Cl3HuyxqN8jPXoSXv5HqjAp19xXWv&#10;Rio3LZ8LkXKjGksfatXhusbyvLsYCZ+jGldx9D5szqf19Wf/vD1sIpTy8WFavQELOIW/MNzwCR0K&#10;Yjq6i9WetRJeXmNKkqakNz8VSQLsKGEeiyQFXuT8/4biFwAA//8DAFBLAwQKAAAAAAAAACEATEXT&#10;yeZsAADmbAAAFQAAAGRycy9tZWRpYS9pbWFnZTEuanBlZ//Y/+AAEEpGSUYAAQEBAGAAYAAA/9sA&#10;QwADAgIDAgIDAwMDBAMDBAUIBQUEBAUKBwcGCAwKDAwLCgsLDQ4SEA0OEQ4LCxAWEBETFBUVFQwP&#10;FxgWFBgSFBUU/9sAQwEDBAQFBAUJBQUJFA0LDRQUFBQUFBQUFBQUFBQUFBQUFBQUFBQUFBQUFBQU&#10;FBQUFBQUFBQUFBQUFBQUFBQUFBQU/8AAEQgA5QGm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9W+P/izxn+0P+0VJ8IfDWpnRdFsfkuXVnVZW&#10;EYeWSXb97bwqr61h6t8C/ij+yP4z8Pap4E1DUPG1leyhZ7KzspVSUp96KWJXf5WX7r9iK7H4+/Ab&#10;4l/D7433fxf+GsQ1bzJBcS2Num6eNvK2Sq0X/LVH/wBj5/n/ANndXYfB79vXQ/Ger2fhzxnpknhD&#10;xBJKLcyH5rV5f7rbvmi/4Hx/tV5vLDnvV+I/PfY0ZYmo8bKUanN7sv7vl0Pa/jXpVt4w+C+vWd9r&#10;S+D7e9tFMmp3vyCz+ZW+f50/3fvCsn9l/wALWXhH4SWOnaf4ut/G1otxOy6va/cfL52/ff7vT71R&#10;/tf5/wCGb/HOOn2Jf/Ri1yH7AGf+GcdL/wCv27/9Gmur/l8fRynBZlGPL73J8XzPWPGnxq8DfDq/&#10;jsfEvinTtHvZV8xLe4nAkK/3tvVa6TTfEulavo0Ws2Oo213pMkfmpewTK8TJ/e3V+Y/wl8PeDPit&#10;8Y/G8Pxh1250jW7m4lS2aW4+zr5+51dGZ/u7fk2JX2t+zn+zg/wX8E6zoV34rk8SWGr/AD7I4fJi&#10;g3Kyt5XzN95dv/fNRSrSqmGBzHE4yrf2cfZ+vvR9T5n+OXxc0PVf2x/AutaV4rtLjw5a/YTc3Vre&#10;BrRCtw+/e33Pu197+GvEuk+MNGt9X0W/t9U0+43eXd20gkibaxVtrDg4ZSPwr81Pi1+zx4Y8D/tP&#10;+EPh9YPftomr/Y/PaadGl/eyujbW2/7H92vcv2pfE6fsrfAzw98OfBN1dWz6k9wqXs0m+eKEP5kp&#10;3Lt+dnlC/wC7u9Kxp1JQ55SPLwOMrYaWKrYmPuxl/wCTH0X4r/aB+HHgrUn07WfGGlWN/Edslubg&#10;O8f+8q8r+NdV4X8YaD440sah4f1ix1qxJwbiymWZM/Va+EfhL+zf8DE8K21x47+IumXuv3EYlnht&#10;tdhiht2f+Ec/M3+0a4bW9Ts/2Sfi9peu/DfxraeKvDF62Lq0tr2GZ/KVvnin2f7/AMj/APxNWsTK&#10;PvSOj+2MRT5alaMfZv8All70T9IvGPjvw54CsYrzxHrdjolrLJ5cc19OsSu3XblvpXI6l+0j8L9I&#10;vobW78c6NHcTBWVRdq2Fb7u5l4T/AIFXg3/BRm/g1b4JeEr61cSQXWrRSxt/eVreVlrI+G/7A3g3&#10;xN8HdK1DUr/Uf+Em1bTo7xb6KT91A0iblXyujKpfv6fw1cqlTm5YHXWzDFSxUsPhoxlyx5j6w8S/&#10;Fbwb4N0e21TWfEumabp10u63uJbpNk4x/wAs+fn7fdzTvA/xT8I/EmCeTwx4isNbEHEq2k4Z4/8A&#10;eX7y/jX5s/su/s/W/wAbfiZqmgeKb+7Ol+GoGDW9vL8zP5u3ylb+FN29q6/4/fCxP2N/ij4M8X+C&#10;L66jsrqV91rPKWYCLZ5sbN1Mbq34VCxMuX2nL7pywzjFyo/W5Uv3f/kx+kZPQAgZ7V534t+PXw88&#10;C6k+m674u0rTL5fv2sk4eRf95VyV/GvNf20/jfffCv4S2x0KY22ta7ILW3uE/wBZDHt3SOv+191f&#10;+B15b8DP2BdB1zwhaa/8Qbm/v9W1WJLo2cE5iWBW+dQzfeZsfeOa2lVlzctM9LEY6u631fBw5pfa&#10;5tj6pb40eBD4bj8Qt4t0j+wmlEC3/wBsTyTJ97Zuz97j7vXiur0rVrLXtMtdQ0+6iu7C5iWWG4hb&#10;ckiN91lavzF/az/ZfPwDgtdR0LUbu68JapP5bW87ndDOquyK2373y79rdR81foB+ziSvwE+H56/8&#10;SKyx/wB+Uop1JSlySJwGYV8RiJ4avT5ZRPRQ+Ac4LDrXxD+1/wDEnxj43+L+h/BvwdfSaUt4IzeT&#10;RTeX5zSZba7L8wjVPmP97pX295eQeAGPWvjb9q79nfx1qHxP0/4qfDlxcatZRxtLaxt+/EsX3XVW&#10;+R12fLs+v3txp4jm5fdKziNaeFtT/m9638p5h4x/Ze+Jf7MM2k+K/APiS+8SXrXCRXNrptgysWb+&#10;9FvfzY/lr788D6zfa/4Q0XUtS0+TSNSurSOW5sLhdr28jL8yH6NxXyv8Mf2/7Y6rF4d+KHh+fwrr&#10;CssUt7FE3ko//TWJvni/8er3n49/FcfCj4O634ts/LuLiKBVsiPnR5ZGCRNx95cuG+gNZUVThzSi&#10;cuXfU8PGpWw9T93/AC/ym542+LXgr4dvGvibxLp2iySJuWK7nVJHX2T7x/KjwT8W/BfxFaRfDPiX&#10;TtakiXc0VpOryIvun3v0r4n/AGdP2T1+P+nXHxH+JWrX2oDVZ2aCGObZLOVba0krD+HcjKqLjhad&#10;+0V+yevwD0uH4j/DbVtQsP7ImV5oJJt8kA3BfMjb+7uK7lbOcn6UvbVOXm5fdI/tHHez+t+x/df+&#10;Tcp+g4DYycA9q4Xxv8ZvAvw6uBb+JPE+naPdMu7yJ5x5pX12D5q8P8VftXXVp+yDYfECyEUHiTUS&#10;umKNvyx3nzq77f8Adjd1X3WvNf2ev2K9P+KHhi38dfEfU9Q1C+13/TILaOcozRtysssv3nd/v/jW&#10;jrSn7tI662ZVKlSFLBR5pSjzf3bH2X4K+Jvhb4kW7z+G9fsNZjj4kFnOrsn+8v3l/GvGf2xvAWme&#10;OdF8OQ6r8Q7L4eR29zI6T3bAC5+VflX50+71rz2//YT1bwH8TfD/AIg+FfiuTQbWOXdcnUH817ZP&#10;RMY81W+7sf8A76qr/wAFNS//AAiPgYMQxF9PnH/XNazqSl7OXNE5cXia31Gp9bpfD/4DI+xtCiFv&#10;oWmxJMt0I7aNVnH/AC0AUDd+PWuS8Z/HTwD4BvTaeIfF2l6ZdkfNZyThpl9yi/MteU/tNfGi9+DP&#10;7PWkz6PJ5Wu6rDDYWdw3WAGLc8v+8qqf+BMK8x+Av7Cmh+LvCVn4o+Il9qF/qmsRC9W2iuPK8tZP&#10;mVpG+88jZ3E9jWsqkr8kDoq46tzrDYSHNLl96/wxPsDwZ8Q/DXj+ya78Oa5Yaxbrwz2c6vt/3gPu&#10;/jXTYAXp3r84fjh8FNX/AGNvE+i/EHwBqt22jS3Iglt7pyzK33vLk28yRsqP7ivv3wF4ut/HPgrQ&#10;/ENqpW31Oziu0XuA6BsfrRTqNy5Z/EdeCxtTEVJUK8eWpE6HgryPwr89fiZq/jT9rr9oXXvh3pGs&#10;SaH4U0KWeKaMbjHtgfypZXVf9azM3yr6D/er9CXwpySRn2r4J+Jnwb+KnwE+NOt/FL4fWia/p2oX&#10;M91cW9unmOFlbfLFLF95l3c7k5+X+GoxHNy/3TizuNSdOmuWTp83vcv8pm6V8Kvir+yF8WvDkfhm&#10;bUfG/hnUnzcwafaS7JI9yiVZItzLEy79yPu/9nr9BoyWQEjAIya+Y/gf+3L4b+KOrWnh3XbCbwv4&#10;nmfyIoZfnguJf7it/C/X5W/76NXf25fjTf8Awn+GFra6Jcm11rXZmtorpPvwRKv7x1/2vmRR/v0U&#10;5U6UJSj8JngqmFweHqVqFTmp/wAv8p6Z4u+Pnw88F6k2na34x0jTr9PvW8s++RP95Vzt/Gr03xn8&#10;CQ+G4vED+LdHTQ5Jfs6ah9sTyTJtLbN2cbsKfl618u/BT/gn/wCH9Q8IWeseP59QvNa1GNLp7SCc&#10;xLbbvn2M33mb+8c9a8O/az/Zik+AH2K+0XUbu68I6tPs8m4b5oJ1Rtitt+Vvk3bW/wB+plXqxjzc&#10;phWzHMcPR+s1KMeT8fmfpmfFekL4ZPiFtQt10IW3237f5g8ryNu/zd393bzmuUufj/8ADy00Ea1L&#10;4x0YaS0rW6XK3iMjyr95EOfmb5l4HrXn+qn/AIwTf/sQ1/8ASKvlX9jz9k7SPjZoOoeJvE93cnSr&#10;W6Nnb2VtKYmkkVUZ3Zh1X5lwKqVSXNGMTpxGZYiNanQoQ5pSjzH334G+KfhD4kRSzeG/ENhrJj4l&#10;S0nDvGf9pfvL+NY/7QWg2nif4P8AiXTb7xDD4StriKNZNZuCNlt+9Rvm+dOv3fvD71fEHx9+Ekn7&#10;GnxG8KeM/BGo3H9m3Urbba4l3srLt3RM/wDFE6t+FfWX7Xt6mp/speLLqLmKe0tpVLf3Wniam6kp&#10;xlGQ446dWhXpYmHvU4/oWPgjeeF/g58C9HF/4+03WtHglnUeInnVIJmeZ2272dxx93738NfMv7LP&#10;xb0LQv2k/iRqeu+KLS00S8N6bG4vbzZFLvvFZNm//Zr0/wDZs+EuifGb9jjw54c19rpLF7q6mb7F&#10;Ltfct3Lt+bDV89fs9fs9+F/iX8efHXhLVpL9dK0I3QtWguFWX91dLGu5tn92sJSl+65Dxq1TEXwk&#10;qMY8v2fuP0zv7+3061lubmaK2t4k3PNM+1VX1LGvN4/2m/hTJqZsk8e6IbvO35bkbc/7/wB39a+X&#10;P2p/E/ib47fHzTPgr4fu2tdMgaNbvDfJLJ5XmtLJ/eSJMfJ/fr0iH/gnR8NV8Pi1kv8AWW1Qx4/t&#10;L7Qud+PveXt2bc/w4rZ1akpfu4ntyx2LxFWUMJTjyx+1L+Y+g7j4oeErPxJZ+H5fEemJrN6qvb6e&#10;bpBLKrfdKL1bdU/jH4jeGPAMVrJ4l12w0KO5ZkgbULhYRIy9du481+bPw++HWq/CP9sjwl4U1i4a&#10;9n03U4lguc/JLbsm9GT+7977v+9Xt/8AwU248N+Bc8/6Zc/+gLUe2k6cpnPHN6/1StXlTtKnLl5T&#10;6ssPil4S1XxUnhqx8Qafea80bSmwguFklVMZywXO38a8U+Afw70nwz8fPHmr2PxLsPFV7efavN0G&#10;3b97YbrlX+b9633PufdFJ+yt+yRpHwmttK8XXt3dXvi25s90h83FvB5qAuqr/F/vHrXln7HR/wCM&#10;w/i7j+9qWf8AwPWr55c0eaJcq9Sc8NPE0/elL/wHQ+4dT1Oz0Kxlvr+7h0+zhXdJcXEixoi/7TN0&#10;rzi0/ab+FeoakLKDx7orXDnau+5CJn/fPy18m/GbUvEn7Wf7Ss/wx0vUZNN8LaHKwuCpyuY/9bOy&#10;/wATb/kT/wDbr1fVv+CdPw4ufDzWmnXmr2epiP8Ad6hLcLNlv9qLYF2+y7aftakv4cS3jsXXlL6p&#10;Tjyx/m+1/hPq23mSeJXRldGGQynrRXwF+zN8b9V/Z+8X+KPhl48vJJtM0nd9jcZkaBlZRsQf882V&#10;w49P+BUU44iDWrNKWdYeUE6j5X1XY908Rftj6R4Q+PDfD3X9IbRLBcK2vXtyEi3Mm6I7dn3W5Xdu&#10;6189f8FAPE/gXxnqnhWPwvPYax4sLOtxNpTpLuibbsRmX7zbsbf/ALKvrf40/s1+DPjtBbt4hs5o&#10;NSthtg1PT5fLnRepXlWVl9mU1ynwm/Yn+Hnwm1+HW7dNQ13VLc77aXVJVdbdv7yqiIu73bNZ1KdS&#10;funNjMLj8S5YeXLKnL7X8pc/aUju7b9knxBHqLF9QTR4FuCe8uY93/j1ZX7ABz+zhpQ/6fLv/wBG&#10;mvaPiP4E074l+C9U8MapJNFYahF5UzW77JAu4N8p/wCA1m/CP4UaT8GPBkPhnRJrmfT4ZJJUe8ZW&#10;lLOxZuVVR1PpWvs5e05j0PqlRY6NdfCo8p8vfFGz/Z1/aC8ReI4f7Zi8MeKLGN3n1pgbJZnX5X3J&#10;Lt81k2/N8u4f3qd/wTb8W6zqujeM9AvLyS+0XS5LdrJ33bImlMu9V3c7W2q23tnP8VemfFL9hz4f&#10;/FXxRN4guDqWhX9y3m3X9lTKqzv/AHmV0bDe64r1b4W/Cfw18HPC8eheGLH7HalvMllc7pZ5P77t&#10;/E1ZRpy9rzHnYfAYj6/9ZqRjFRv8P2j4/wD2jv8Ak/f4c49dN/8ASl66T/gpJ8O9Q1rwn4Y8V2UL&#10;TWujTS299t/5ZJLs2P8A7u5Nv1da928Zfs2+F/Gvxb0X4h6hcaiut6R5HkRW8yrbt5TMy7l25PLn&#10;+KvTNS0+11WxuLS9hS5tZlZJYJV3JIrdVZT1qvY83NGX2jX+y51aeJp1f+XkrxPz/wDhP8Fv2bvi&#10;N4TttSn8X32g6j5a/a9O1HWIIHhkx8+3enzLn+JaydJ+GH7PHiD4xWngTR7vxZqwuv3UWq2VzFLb&#10;+f8A3f8AVbtu3/lr9z/0KvoDxV/wTw+GXiHVnvbOfWfD6Stue2sLlGjz/s+Yjlfwr0r4O/s1+B/g&#10;esk3h7TpJNTmULLqd/J5twy/3Q3RV9lArKFCSfwxPNpZTXlOMKlGEYr4pfzHhv8AwUS0mDQfgV4P&#10;0223fZ7TU4YI933tq28qLX038HBn4PeCv+wJZj/yAtY/xv8AgboPx58O2ejeIJ72C1tLkXcbWEio&#10;+/YydWVuzGu18NaHb+F/Dml6JaNI1tp1rFaxGVstsRNq7v8AvmuiMOWpKR9BRwcqWMq1l8Moo+Jf&#10;2Cjj47fFf6v/AOlT1e/4Kd/8g74ff9d7z/0CKvon4S/s3eGvg54p8Q+INFudQmvdb/4+ReSo6D5t&#10;3yhUXHNP+OX7PHhv4/w6RF4hudRt10t5GhNhKiZ37d27cjZ+4Ky9jL2PIeZ/Ztb+zZYT7X/2x4h+&#10;3t8O9R8V/BTw/r1lAZ/7BZZLiNB92CSMK7/8BZUNd98AP2qvBXj/AOH+lpqev6domu2dukF7Zalc&#10;pAd6rtLLuxuVsbh9a96TToW09bORRLB5fkssg3B127cNXzb4z/4J7/DPxXq0l/avq3h4SMGe1024&#10;QQ/8BSRHC/hVyjOMuaJvVwmLw9f6zhPe5vijI8T/AG8/2iPDfj/S9M8F+F76HWltbr7dfX9u+6FG&#10;VXVYlb+Mnc33f9mvsT9nLn4CfD3/ALAVn/6JSvLz+wP8LU8JDQ47fUUkedZ5dW+0I92+1WG3cybV&#10;X5v4VHRa958HeFbTwN4T0jw7YNI9npdnFZwNO252RFCruP0FKnGo6nNMeBwuLji6mJxPL70fsnQH&#10;qa+dPi/+1xYfBz4uaN4O1jQ5odPvlill12WfZFHG+5dyrt+bay/N6Zr6KxwB1rzj4wfAjwn8b9Ej&#10;sPEtg0zwMXtryCTy7iB/9h/6fdronzW909XGRxE6X+zStI+WP2/vHvw48XeBNFj0vUNJ1nxV9sVr&#10;afTpkmkittrb9zJ/B935a9D8afDHxD47/YV0jQfs8k3iG20azvIrRv8AWt5QR/K/3/Lyn+9Wp8Pf&#10;2CPhr4C16DV5P7S8QXED+bBFq0qPEj/3tiIoY/72a+k0jCgDH3Rwa5403KUpSPGo4CtWnVqYr3fa&#10;R5fdPjn9i39pfwknw003wX4k1a00DW9IDwxSahMsMdxEXZl2O3y7l3bdue1O/bR/aZ8Jf8K11LwZ&#10;4d1e08Qa1q+y3lOnyrPHbx7tzb2X5dzbduzPevRfip+xJ8OPiprU+r3Fvd6Dqc53z3GjyLEJX/vs&#10;rKylvwpPhX+xH8N/hVrcGr29vd65qcB3wXGsyLKIn/vqqqqhvwqOWty+zMfq+Z+x+p+7y/Dzf3fQ&#10;8Q8Yfs+eIbb9hDR9M+yyf21pt3/wkU9ls/e4Yy7l2/3kil3fVK9F/ZM/ag8G6z8LNB8O6zrdl4f1&#10;vRLSOxeHUJlhWeONQiMjN8rZVV+X7wr6r8vcCSBk8EetfOPxJ/YP+GnxA1mfVI4b/wAN3k7bpf7I&#10;lVInf+95bq6r/wAAC1p7OUZc1M3lgK+DqRr4L3rR5eVljx3+218PvB/i7SPD9ncSeJ5LuURXFxou&#10;LhLbd937ufMYt/CnPNeWf8FNWDeEfAxX+K+n+9/1yWvZfg/+x58PPg7qceq6daXOsazEP3V/q0iy&#10;PF7qqqiK3+1t3e9dH8b/ANn/AMO/H7S9Ls/EV3fwR6bK80X2CREyzLtO7cjZ4olGpOnKMh16GPxW&#10;DqU6/LzS+GJ4j+2x8OdS8Y/s5+HdV02A3D6CsF3NCh6QNBsd8f7OVP8Au76679nD9qfwX43+Hej2&#10;mq69YaHr2n2cVreWmoXCwb2RdvmxlsbkbG7j7vevoGw0qGy0y3sAN8MMC2/z/NuVV2jd+FfO3jv9&#10;gL4ZeM9Vlv7RNS8OTytvkh0mdI4C3+46MF/4DiiVOUJc0B1cJi8PiPrOE97mj70ZHkX7b3x70X4q&#10;WWj/AA58ETp4kvbjUIpZp9P/AHsW75liijYcO7M38HpX2P8ACHwc3gD4YeFvD0zCS503ToLedlOQ&#10;ZFQBz/31urhfgz+yd4A+Ct39v0iwnvtZVdg1LU5PNmUf7OFVF/4Cor2faBuBbk/pV04S5uaRvgcL&#10;WhVnisT8cvwQ/dwOP/rV822f7ZeiQ/G/WPh94l00+FYLN5YY9W1O4VVmlVvk427UV0+dWZufl45r&#10;6SZhwCTzXi/xu/ZW8D/HO6ivtbhudP1WFPL/ALR051jmZP7jblZWH1FXU5vsnZjI4nkjLDP3vzPk&#10;n9tDW/Cfjj4zeDY/AE9rqPipnWK7utKZGWWVpU+zruT70i/Of++K9f8A+Civw71DxL8MfD/iGzRr&#10;keH7lzdon8EUqqrS/wDAWVP++q9H+DX7HvgD4L6z/bGmwXes6soxFfatKsrwf7iqiqv+9jd717fd&#10;W0N9bSWt1Ek8MqskkUi7lZe4asI0ZSjNS+0eLSyupWp1nifdlU/l+zY8L+CH7V/gn4i+BtOl1DxD&#10;p2h65BCsd7Z6jcpAVkVPnZd5G5f4s181ft6/tE+HviLZaT4L8LXsWrwWV39tvL+3fdF5qIyLErdG&#10;+827/gNe4+MP+Cevwy8TarJfWEmreHUlbc9rptwnlf8AAVkR9tXn/YG+FbeE00OO11GGbzkuJdTS&#10;dWu5dquoTcyFVTD/AHUVei1Eo1pQ5TKvQzXE4eWFly/4v5i9qnH7Cjj18CL/AOkVc3/wThP/ABYi&#10;+H/Uan/9FQ17tc/DDSp/hT/wgLy3X9inSv7H83evn+R5Xlfe243bO+2qXwX+C+ifAzwtN4f8Pz3k&#10;9hLcNdF751eTeyqp5VV/uDtW3s5c0ZHpwwVSGLpV/sxjynzP/wAFOT/xSngcf9Ptwf8Axxa9S/ae&#10;GP2N9c9Dplj/AOjoK7b45fs/eHfj7p+lWfiK6v7eLTpWli+wSIhLMu35tyNmtrxz8L9I+IPw7vPB&#10;Opy3KaRcQxQO1u6rLtjZWXDbfVF7UezleX94yqYKtOtiZ/8APyPLH7jzP9g/j9mHwx/12vf/AEql&#10;rxL9jL/k7f4tf71//wCl619efCn4YaX8HvBFl4V0aW4n02zMjxNdsrSfO7O3KqvdjXM/DX9nHwx8&#10;LviB4i8Y6TcajNqmuGU3KXUqtEvmS+a+1FUY+eo9lL3f7olgKyjhF/z7+L7j5U+Nmo3H7OX7all8&#10;QdQtJ7jw3q5Evmxrn5TB5E6r6suA+z/dr60T9oz4YP4eGtL430U2RTO43aCUD+75Wd27/Z25rpfi&#10;D8NvDfxU8PSaL4l0yPU7GT5lWQYaNv7yMPmVvcV88p/wTe+Gi6j57ap4ha23bvspuotn+7u8rdj8&#10;aFGpTlLkI+rY3B1Kn1bllGT5ve+yz590z4sW3xn/AG5PDPiPT0kj07+04bWz81fnaKNSu5v975mH&#10;+9Xq3/BTfjw54GHpeXP/AKAtex6T+xx8PNA8f6F4r0e3utMu9GEYt7K1kX7O5XOGfcpZm+b72+un&#10;+Of7PXhz4/WOl2viG4v4I9OlaWH7BKiEs23725G/uioVGp7OUZdTjhlmK+p16dX4qkuY7zw3x4V0&#10;o/8ATlH/AOgLXxJ+x6cfthfF3/e1H/0vWvumysI9PsILOLIjhiWJd391RgV5b8OP2cfDPwx+IfiL&#10;xppk+oTatrhnN0tzMrRL5solfYqqMfMtbOMpSiexicJUq1aEo/ZPkuTxJ/wyl+2h4g1bxDbyJ4d8&#10;RNO4uwhP7mdkl3r/AHtsq7Wr6+1T9pL4ZaP4ffWpvG2jS2iJuVYLpJZX/wBlY1O4t7bc1tfE/wCE&#10;XhX4waIdK8U6RHqFuh3wy8rLA/8AeR1+ZTXglp/wTf8AhrbXxuJdT8Q3EG7eLV7qJU/3dyxBsfjU&#10;8tSn8JwLDY/BSlDC8soy1977J4H8O/h9ffth/Gvx34tML6Xob4KTSx5Cv8iRRY/v+Um5vciiv0O8&#10;F+CdC+Hnh+20bw/p0GmaZAMRwW6YHbJb+8TjqaKj6t3RlTyKg4p4mV59TpMUYpaTcB3Fdp9eLRSZ&#10;HqKMj1FAri0lGR6ijI9RQAYoxRketGR60DCjFGR6ijI9RQIMUUZHqKMj1FAC0UmR6ijIoGLSUbh6&#10;iloAKKKKACiiigAooooAKKKKACiiigBMUYHpS0UAJijFLRQAmKMUtFACYFGKWigBMUYpaKAExS0U&#10;UAFFFFACYowKWigBMUYpaKAExRilooATFLRRQAlGKWigBKMUtFACYopaKAPn/wDai/ak0v4BaRDZ&#10;WsMeq+K79SbSwMmFjXvLL/sg/wAPVq+ENY/a3+L/AIouXml8Y3VjGzZWHT4kgRR/wFN1Z/7T+t3P&#10;ib9obxvPeSFjBftZxgfwxxful/8AQa4iws/uV8/icTJTsj8eznO8TUrypUpcsYnoUP7Q/wAV9vze&#10;Pda/8CanT9oP4qH/AJn3Wv8AwJrjktqsJbV5UsZV/nPl/wC0cV/z9l/4EdZ/w0N8U/8Aoe9a/wDA&#10;mj/hob4p/wDQ961/4E1yf2X3o+y+9R9cq/zh9fxX/P2X/gR1n/DQ3xT/AOh71r/wJpj/ALQ3xUC/&#10;8j7rOf8Ar5rlntqa9tR9cq/zh9fxn/P2X/gR03/DRPxX/wCh91r/AMCad/w0V8VP+h71r/wJrlHt&#10;qie2q/rlX+cv6/iv+fsv/Ajrn/aM+Kif8z3rX/gTUL/tH/FYf8z7rX/gTXIvDVV4a2jiZ/zh9fxX&#10;/P2X/gR2b/tK/FZP+Z91n/wJqJ/2m/isn/M+61/4E1w00NUrlK2jXn/MXHH4r/n7L/wI9T0X9rr4&#10;t6FdrNF4zvLwK3+pvUSdW/76Svvf9lf9puw+PmgzW9zBHp3ifT1QXlohykq9pY/9kn+Hqua/KWYY&#10;Ne+fsFarcWH7S+hQQttjvba7t5/9pfIaX/0KJK76FWbnqfV5LmWKjiownPmjI/VyikHSlr2j9YCi&#10;iigAooooAKKKKACiiigAooooAKKKKACiiigAooooAKKKKACiiigAooooAKKKKACiiigAooooAKKK&#10;KACiiigAooooAKKKKAPx3+PKb/jx4+/7Dd5/6NasSwh+5W78ef8Aku3j3/sOXn/o1qxdO/gr43F/&#10;HM/nbHf71V/xSNWGFaseTTIasV4EpHFGJF5NHk1LRvqOYvlK7w014asb6dZ2cupXtvZwJvuJ5Vii&#10;T+8zVcJSY1C7saXgv4da/wDEXVv7N8PaZNqF1ncxU/JEv95n+6teyR/sI/ECS0Ej3+iRSFf9SbmU&#10;sP8AyFtr7J+EPwt034VeELLSbJEaVVD3M4X5p5iPnc/U13fGc5r7GhlcOT978R+qYLhbDRpJ4nWR&#10;+THxH+EHir4W3aw+IdJktUk4ju0+a3kPorLXCTJX6/8AjbwbpXj7w5faJrFqt1Y3cRVkbgj/AGl9&#10;GHrX5P8AxA8KXPgLxlrWgXbb59PuWg3/AN5F+4//AANPmrixeE+ryvH4T5TPck/s2UZ0pe7I5O5S&#10;sy5T7+K1pqybysaR8rEyrrtXuP7CLZ/am8Jf9crz/wBJZa8LuXr2z9g9s/tV+D/+uV5/6RS16VD4&#10;4n1uTx/f0v8AFE/XGlpB0pa+hP2Y+WfH/wDwUk+BXwv8b614S8QeIdQtNb0i5a1vIYtKuJUSVfvf&#10;Mq4asH/h7H+zj/0NGqf+CW6/+Ir81Pi94A034qf8FKfEfg/VpbiHTNd8b/2fcy2bKsqJJKFbbuVv&#10;mr7x/wCHLnwV/wChj8bf+B1r/wDI9AHfWv8AwVb/AGcbm4ji/wCEtv4Ax2+bNot0EX6kJX0z4D+I&#10;Xhv4meG7bxB4U1qy17R7nJivLKbzUPTK/wCy3+ya+Ftd/wCCLnwon0e6j0fxb4t0/UnjP2e5upbe&#10;4iRv9tFiTcv/AAJa+U/2EviB4s/ZK/bSPwp1e4LadqmsN4e1WyRi0DT7ttvcRj/f2/N/cc0Aft5R&#10;RXn/AMUfjp8P/ghpsd7468YaZ4bjlH7tL2f97L/uRL87/wDAVoA9Aor5j8Pf8FIv2cfEWqpp9t8U&#10;LKG4dtqNqFjdWkP/AH9liVF/4E1fRek6tZ63p0GoafeQX9lcJ5kNxbSrLFKv95GX7woA0aKK5bx9&#10;8R/DHww8PS634s1/T/DulR/K13qFykKbuflXd95v9mgDqaK+Xrf/AIKWfs33OqmwT4m2ySZ2+a+m&#10;XiRf9/Wh2/rXp/jD9pn4W+BfBOk+Mda8caRb+F9Tn+z2Orwy/aLeeXYzbVaLd/CjUAepV41+0B+1&#10;d8Ov2Yl0V/H+qXWmrrPnCz+z2ctxv8rZvzsX5f8AWrXc/DX4leG/iz4TtfE3hPVoNc0K8Z1gvbdG&#10;VH2OyP8Ae5+8rCvmb/goF8OfgR8QY/BH/C7/ABzqHgtLV73+yTYybPtBbyfN3fuZfu7Yv7v3qAPp&#10;z4b/ABA0X4reBtG8XeHZpLnRdXt1urSWWJomdD/sNytdTXmX7Oui+E/DvwP8G6b4E1SXXvB9rp6R&#10;aXqFw+57iDszfIn/AKDXptABRXz38RP28vgL8L9Vk0zXfiVpg1CNiklvp8Ut+0bf3WNujqjf71dD&#10;8Jf2tvhF8cboWXgrx7per6iw3LYMzW103usUqo7f980Aex0UVwvxZ+M3gz4I+HrfW/HWv2/hzSbi&#10;5Wzju7lHZWlZWcJ8qt/CjflQB3VFeLXf7YPwWsPh5aeNrn4h6RB4YupJYra6dnVrho/vrFFt8xyv&#10;+yprA8Aft9fAP4na/FouhfEawOoznbFDqEE9j5jH+FXnRFZv9nNAH0RRRRQAUVwPxO+OPgH4J6ZH&#10;f+OfFumeGYJR+6S+nCyy467Ivvv/AMBWvIdB/wCCkX7OPiDVEsLb4nWUMzsFRr6xurWE/wDbWWJU&#10;X/gTCgD6corO0jWbHXdOt9R0y8g1GwuU82G6tJVlilX+8jL96tGgAooooAKKKKACiiigAooooA/H&#10;j48t/wAX38ff9hy8/wDRrVh6a9bPx8f/AIvv4+/7Dl5/6NauesHr5DGR9+Z/O2O/3qr/AIpHRwvX&#10;e+APg34x+JqtJoGjyXFqH2NeyssUC/8AAm+//wAAo/Z6+GqfFj4l6fo84cabErXV8yf88l/h/wCB&#10;NtX/AIFX6baTotpoWnQWOn28dpaQKI44ol2qq+gFZ4LLlivfn8J9JkWRf2lD29WXLE/P/XP2P/iT&#10;o1qZUsLLUCPmMVndqWP/AH3srxnVbG70i/uLG+tp7S9gbbLb3C7XVv8AaWv11fpjPPuK+d/2tfg1&#10;a+OPBF14h0+2UeIdIjMu6JRunhXl1b+9tXLL7/71dWJymEI81I9rNOGKdOjKrg5fD9k+Bd9bngTV&#10;INF8c+HdQueLez1GC4l/3VlRnrnd9TWFnPqt/b2dnE013cSpFFCi/O7t9xK+egvfPzqi5xqQcT9g&#10;YHDQowOQQMGpeqmsnwzp0mleHNKs533z21tFE7j+JlQLWjNOkELSSMsaKu4sx6V+k+p/RcH7ibEZ&#10;dqhj1UV+V37T+tW+u/Hjxhd2jK8SXaW+5f78USRP/wCPK1fWHx+/bE0Lwxo97o/g29i1jX5FaP7Z&#10;b/Pb2h/vFv4z7LmvgC5maaV5ZWZ5Xbezv/FXgZhXjPlpRPzPinMaFeEcNSlzOJUmrMvPuVoTPWbf&#10;vXmUj89iYl49e1/sGtn9q3wf/wBc77/0jlrxG8evaf2CWz+1l4P/AOud9/6Ry16tD44n3WTR/f0j&#10;9faKKK94/WT8DvjF8QdP+FH/AAUp8R+MNSgnuNN0Lxv9vnjtVVpXSOUM23dxur7r/wCH1Pwb/wCh&#10;T8af+Atr/wDJFfDvxN8EaT8Sv+CnWt+Ftega50bWPHX2K8iSVomaJ5trYdfu/Wv0k/4dOfs4/wDQ&#10;r6p/4Orr/wCLoA8t8Q/8FqPhlbaNdvovgrxVe6qi/uIL1beCF2/2nWV2Vf8AgFfLP7Bnw+8W/tZ/&#10;toN8V9agf+ztJ1dvEOq3yLshW53F7e3j/wCB7Pl/uIa8n/aF+BNl+yH+1KNB8T6G/iTwRFeR6ja2&#10;k8rxf2jpjN93zUZW3rhk4P3kr90vgla+BrT4YeHpfhvp1hpvg28tI73T4tNiWKFklUNux/e/vbvm&#10;65oA5L9r/wDaIs/2YfgdrPjJ4o7zU9wsdKtJDhZ7yQNsDf7KhXdv9lGr8i/2f/2Xfih/wUT+IOve&#10;M/EXiSS30tLkx6n4m1BPNPm/e8i3iyoO1WHyAqiLt9lr66/4Lcfbv+FVfDbys/2b/bU/n/3fN8j9&#10;1/475tfEvwEuf2roPhzar8JF8bnwZ50vlf2DGzW3m7v3v3f4t1AH1946/wCCJulR+G5JPBnxEv8A&#10;/hII03Rxa3Zobad/7paL5ov97568I/Yx/aV8bfsVfH1vhZ4+a4svCc+o/wBmarpN3JvXS7hm2rdx&#10;f7H3Wbb8ro27+7TP7Q/b9/55/FH/AL8P/wDE15d4+/Zq/aj+KfiR9f8AFvw+8a69rUsaRPfXdi7y&#10;sq/d+agD97fHnjXS/hz4M1zxRrExi0nR7GW/uXAyfKiQs2334r8MLq4+LX/BTz9o2WC2lKxKWlhj&#10;llb+z9CsN30+993/AGnb/wAd/Tr9u+HWYf8Agnn4tjlV11VdG05b5T97/j4t/O/9nr59/wCCIf8A&#10;ZH/CFfFDy/L/ALd/tCz8/wDvfZ/Kfyv/AB/zaAJU/wCCI3hf/hHfLb4nax/bpj/4+10+L7Lu/wCu&#10;W7dt/wCB1+f37SPwK8ffsreKZ/h14punl0WaVdUspbZ2NlfbQ8S3Crn5X+ZlYfeXPptz/RtX5p/8&#10;Ftv7H/4Vd8N/N8v+3P7Zn+zf3/s/kfvv+A7/ALPQB7j/AMEqf+TIvA3/AF86l/6Wz182f8Fxv+PX&#10;4Qf7+qf+2tfSf/BKn/kyLwN/186l/wCls9fNn/Bcb/j1+EH+/qn/ALa0AfaH7BH/ACZ18J/+wHF/&#10;6E1fE3/BVf8AbM1uy8US/BLwNez2KrFE3iG8snxNO0qhksl2/wAOx0Z/727b0Dbvtn9gj/kzr4T/&#10;APYDi/8AQmr8q9Q+y/8AD2OX/hKdv2b/AIWJ/wAvGNv/AB8f6Pu/2f8AVUAew/AT/gjbf+K/Ctrr&#10;fxM8V3Hhq8vI1lTQtKgR5rcN/wA9ZW+Xd/sKv/Aq8+/a2/4Jo+K/2YtCb4geCPElx4l8P6Wy3FxM&#10;kRttQ0vDfLL8jYdV4+ddu3+71av2yrmPiV/ZX/Cu/FH9u+X/AGJ/Zd19u837n2fym83d/wAB3UAf&#10;J3/BMz9sK/8A2kPh3f8Ah3xZOLjxv4ZWITXf8V/auSqTMP76ldj/APAW/irmf+C0n/Jrvhv/ALGy&#10;2/8ASW7r5L/4I0/bP+Gq9a+x5+xf8Izdfav9z7Rb7P8Ax7bX1p/wWk/5Nd8N/wDY2W3/AKS3dAHw&#10;x+xN+wZ4g/a/iu9W1HW5PDngXSpjZ/bvKE808vDvFArNtXG4Mzdt/Rs16h+1v/wSmu/gl8PNR8ce&#10;BvEd14n03SIjcalpeoW6LcxQL96aN1+V1TlmXavy/Svsb/gkgoX9jLROPvarf/8Ao2vpf43os3wX&#10;8eq6BkbQL/crf9e70AfGf/BJb9p/Wfi18O9b8A+J7yTUdX8JLC1je3DlpZbB9yqjN/F5TLt3f3XQ&#10;fw19N/ta/tC2H7M/wN13xrcQJd30e2102yd8LcXkn+qRv9nhnb/ZRq/NL/giezH9oHxuu75f+EXb&#10;/wBK7evdv+C2X2z/AIUv8PvLz9g/4SB/Ox93zfs77P082gD45+BP7NfxS/4KMfEnXfF+v+IJIdNW&#10;YLqfifUE81UcjcltbxZX7qn7i7URcdPlDfUnjb/giXo6+GZG8I/Ea/PiBF3RrrFmhtJm/uny/mjH&#10;+18/0r43+AFz+1TD8PYh8Il8anwd9pl2f8I/G7Qef/H93+LpXpf9oft+/wDPP4o/9+H/APiaAG/s&#10;h/tH+Ov2GPj7N8M/iB9osvCkuopYazpM77ksJX+5eQf7PzK7bfldP+A1+4HUV/Ph8Q/2bf2pPiv4&#10;jfXfGPw/8a+INZeJLdr2+sXeRkT7q7q/en4a22oWnw68KwaupTVY9KtVvVf7yz+Uu/8A8e3UAdPR&#10;RRQAUUUUAFFFFABRRRQB+Nnx9fZ8d/iB/wBhu8/9GtXOWE1b37QL/wDF+viB/wBhu8/9GtXKWE1f&#10;K4iPvn8+ZjH/AGmr/iPr/wDYE1S2t/ihqtrKypPc6Y3k/wC3tlVn/nX3+RtJIGSa/HjwF431HwB4&#10;o0vX9Jk8m/sZPNj3/cf++jf7Lp8tfpN8JP2k/B/xY0y38rUoNK1lgPN0u9lVJlbuF3Y8xfda9DLq&#10;0Yw9lI/QeF8yoew+qTlyyR7IM4pGUFSDWRrfijSPDdibvVNUs9Ptl+9NdzrEn5sa5bw78cvAfi3V&#10;P7P0vxXpl5es2EgW4CvJ/uBvvf8AAa9fmj8J9069KMuWUkeU/ET9iDwr4v1WbUdH1C48Ozzvvkgt&#10;4le3z/sp8u0/Rq6H4Q/soeFvhNqaaqzz63rKAiK7ulULD/uKOh9/mr3Uc0HjviueOEoRlzKJ58cq&#10;wMK3t40/eA9K+Pf29/iXfaPpui+ENPnaCHUVe5vmVuXiVgqp/ult3/fK19hZzj3r5b/bb+CmqfET&#10;w9pviLw9aPe6npAdJ7WJN0s0DfN8v95lYcL/ALbUYqMpUZKBlnca88BUjh/iPz+d6ru9FzuhleKV&#10;WR0+RketW28B+KNSs/tln4c1e5tP+fiKxldP++9lfKxgz8LjRqT+GBz8z1mXj1oXKS2zvFKrJKv3&#10;kdfuVm3ldESqaanZmJeP9+vaP2CGz+1p4P8A+ud9/wCkcteKX717T+wJ/wAnaeDf+ud9/wCkctd9&#10;D44n3+UR/ewP2EHSloor3j9QPw01L/lLp/3UaL/0oWv3LryJv2UvhM/xG/4T0+BtLPjL7d/aX9sB&#10;W837Tu3eb9772a9doA+QP+Ck37Lo/aK+BtxqWkWnneNPCqy3+nBU+a4i2/6Rb/8AAlXcv+2i/wB6&#10;vmn/AII9ftTbTefBLxFd4/1t/wCHHlf/AIFcWo/9Gr/21r9Va8U0n9jn4MaJ4wg8W6f8PdJsfEcF&#10;59vi1G3VkkSfdv3rtbruoAj/AGvv2drP9p34Ha14Mlnjs9R3LfaVdSLlbe8j3bGb/ZYM6N/su1fk&#10;Z8Bf2nfil/wTr+Ieu+DfEfhp7nSmuPM1HwzqDmH97937Rby4YfMqffG5GWv3irhPib8FPAvxn02O&#10;x8ceE9L8TW0Y/d/brdXeL/cf7yf8BagD89PHX/BbLTJfDcsfgz4d3q+IJE2xza3eJ9mgb+8Vi+aX&#10;/d+So/8AgmF4y/aI+K3xL1/xhrfiK7u/hreTS3eptq8e+K6u24VLLp5W3jds+RUULt+7j650P/gn&#10;X+zn4c1RdQs/hZpklwp3Kl7dXV1Fn/rlLK6f+O19A6Xpdpo1jBY2NrBZWcC+XDb20SxRRL/dRV+6&#10;KAMzxz4O034ieDdc8L6xCZ9J1mylsLmLOD5ciFW/4F81fhnf6b8W/wDgmH+0TJdWcZltH3xwTyxt&#10;/Z+vWG7O1ueG+78v3kb/AMe/e+vzD+LH/BTTwhq3x0v/AIa/Ev4VI/wusZ5bDU0160W51CK5Vtq3&#10;HkfcVV+b5U3vtberfwUASr/wW78Mnw95jfDDVv7d2/8AHr/aUX2Xd/112bv/AByvz+/aV+PXj79q&#10;TxW/xC8W20sOjxSf2bZRQROtjZ8b/s6N/E38bfxHj/Zr9OLP4Xf8E+1tl8Vx3HgX7Pt83y5vEE/X&#10;/ryaf/x3yq+If21Pj3pP7UXxB8G/Dn4O+HhB4J0KV7DQ7CwtPIN9dTuivKsSr8q/KqoMbvvM33sU&#10;AfpH/wAEqf8AkyLwN/186l/6Wz182f8ABcb/AI9fhB/v6p/7a196/svfBz/hQ3wB8F+BZXSW70qx&#10;X7WyH5WunbzZtv8As+a71p/FX4BfDz45rpq+PfCtl4mXTvMNot5u/db9u8rtYddi/lQBw/7BH/Jn&#10;Xwn/AOwHF/6E1fFH/BVL9i/XNS8Sy/G3wHYXF/mKJPENjZpmaBok2peqq8suxUV9v3dm7puK/pz4&#10;Q8IaL4A8M6boGgafDpejadD5FpZ2/CRJ/dWtygD8jPgJ/wAFktQ8J+FLTRPiZ4VuPEt3ZxLEmu6X&#10;Osc9wq9PNibC7v8AbVh/u1wH7Wn/AAUu8XftP6G3w+8D+G7jwz4f1Rlt7iBJTdahqmW+WL5Fwitx&#10;8i7t397qtfpx8QP2GPgR8TdVm1PxB8NdIn1CZt8txZebZPK395vIZNzfWug+FP7LPwn+B92LnwR4&#10;C0nRL4Js+3LG011t9PNlLP8A+PUAeA/8Ezf2O7/9m74dX/iHxZAtv448TLEZ7UD59PtUJZIG/wBt&#10;i25/+Ar/AA1zP/BaT/k13w3/ANjZbf8ApLd19/VxHxS+EHg741aBb6J438P2viTSoLpbuK0u92xZ&#10;VVlDfL/su3/fVAHzR/wSQ/5Mx0P/ALCt/wD+ja+mfjZ/yRvx5/2AL/8A9J3qf4cfDPwv8IvDEXh3&#10;who1toOiRSvKtnabgiu/zM341varpNtrumXenX0KXNldwvBPC33ZI3Xay/jQB+O//BE7/k4Pxv8A&#10;9iu//pXb1+mP7Wv7Plh+0z8Ddd8FXE6Wl9LtutNvXTK295Hnynb/AGeWRv8AZdq0/hf+zL8Lvgjr&#10;Nzq/gXwZp3hvUrqD7LPPZbt0kW5W2Hcx43Kv5V6pQB+DfwL/AGj/AIp/8E5PiTrvhDxB4ee406SY&#10;PqfhrUW8pWf7q3FvNhh8y/xLuV1/Nfp/xr/wW00l/DTr4R+HN8PEEibVbWbxPs0Df3v3fzSf7vyf&#10;Wv0N+JvwY8DfGLTE0/xt4S0vxPaxj919vtld4v8Acf7y/wDAa8j0X/gnT+zl4e1Rb+z+FmmyTqd2&#10;y9urq6h/79Sysn/jtAHx/wD8Ey/Hf7RXxf8Ai5rfjHVteu7r4bXlxLPq7apGWt57pl+SKyX+Bl+X&#10;Oz5FRfm/gFfqpWdpOlWeiafBYafZwWFlbp5cNvbRLFFEv91FX7orRoAKKKKACiiigAooooAKKKKA&#10;Pxj/AGgn/wCL8ePv+w3d/wDo1q42zmrrf2hnx8efiF/2G7z/ANGtXEQvXzlX4z8JzOn/ALRM6KGb&#10;5asfavaseGb5am+1e1efKJ4XLY0Hud/8VCXLI25W2OlZ/nU6Hzbm4SKKJppWbYqJ87u1PlZaUm9G&#10;fpn+xX8Wr74m/DKe11edrvVdEuPszXEj7nmiZQ0Tv/tfeX/gFfRHT8K+ev2LvhDqHwq+GMr63Ebb&#10;W9ZuPtc0DffgjC7Y0b/a4Zj/AL9fQbsEUseBivqqHN7OPMfvWWe2WCpe3+LlHc46Yo7dBXxz8Wf+&#10;ChGmeGdZuNK8HaKuvGBtkmpXE4W3Zv8Apmq/M6/7Xyir/wAGP29dI8ea9a6D4o0lfD1/dN5UF5FO&#10;HtXb+FWLY2H/AL6pfWKXNy8xh/bOA9t7D2nvH0zceBvD2oagL+50LTLq/wD+fuazieX/AL6K5rd2&#10;Io4UflTh8wHNGB610nsRhCOx458eP2c/DXxu0WYXdpDZa6qf6Jq8KYljcD5dx/iXP8Jr8ofF2g3v&#10;hLXdR0TVIRb39hO1tNGP4WVttfuAemB2r8ov264LaD9pDxIbYKHeK1eTb/z08hf/ALCvNxdKNuY+&#10;F4lwVJQjiYL3uY+b7/8Air2j9gT/AJO38G/9c7//ANIpa8Uvq9r/AGAv+Tt/Bv8A1yvv/SOWueh8&#10;cTjyr+LA/YcdKWkHSlr2j9LPia5/4KWaXb/tVD4Kf8IJeNd/8JCnh/8Atj+0l27mbb5vleV/47ur&#10;7Zr8NNS/5S6f91Gi/wDSha/cugAooooAKK+Tf2gP+Cknwc+AGs3Gh3Wo3nivxHbnbcad4eiWb7O3&#10;Pyyyu6IrdcqGZl/u15V4P/4LOfCPW9Tjttd8NeJvDlvK237c0UV1FGP7zqj7/wDvlWoA/QeiuX8B&#10;fETw38TPDFl4h8La5a69o14u6G8sn3I3TKn+63P3W+atLxDrUHhvQtT1i5V3t9PtpbqVYlyzIi7m&#10;2/8AfNAGtXzR+1P+wf8ADj9qnF/rNvcaF4qij8qLxBpYVZWUZ2pKjfLKv5N6MteW6P8A8FhPgTqt&#10;rqNxcWvizSTZwedFFe6fAXum3BfKi8qd/n53fPtX5fvVheGf+Cznwl1XxBFZat4Z8T6Fp0rbRqUs&#10;cVwkQ/vOiPu2/wC7u+lAHjj/APBEDWhqu1PivYf2du/1zaK/m7f9zzduf+BV9jfsr/8ABP74b/ss&#10;yjV9PW48S+L2j2Prupqu6MfxLBEvyxA/8Cb/AGqPjd/wUV+C/wAE9D0u9n8QN4rudWtkvLKw8NhL&#10;iV4Hzsdm3Kka/wC827r8teUfD7/gsb8H/FXiCLT9e0bxB4Qt5n2rqN3HFPboP+mnlPvX8FagD76r&#10;zP8AaE+MMPwB+DXiXx/d6bJrEOiQpK9jFL5TS7pUj4fDbfv13Oj6xY+ItItNT0y7h1DTruNbi3vL&#10;eQPFLGw3Kysv3l5r58/4KPf8mT/FL/rxg/8ASuCgB37GP7Zdl+2Novie/sfDFx4YTQ54Ld0uLxbg&#10;zeYrNkbVXbjZX0pX5D/8Eq/j34H/AGfvg78U9e8da/b6NZvqVksETHfcXLCKX5Yol+Zmr2XUf+C1&#10;Xwsg1RobTwX4tu7AH/j6ZbaN/wDvjzf/AGagD9E6K8K/Z1/bJ+GP7TsUqeDdZddWhTzbjRdTi8i9&#10;iXj5tnKuv+0jNXutABRXF/FD4s+Evgz4UuvE3jLXbXQdHg+Uz3D53t2RFHzO3+yvNfE/iH/gtF8K&#10;dO1ZrbSvCfinV7FX2G7ZLeDcP7yq0u7/AL620AfoZRXyP8P/APgpv8FfiD4J1/XLTUdQsr/RbCXU&#10;Z/D9/CkWoTxRLubyMv5UrcfdV67P9ln9tbwR+11J4lTwZpevWDeH1t3uv7btootxn83Zs8qWT/nk&#10;9AH0LRXnXx2+NOi/s9/C7WfH3iW1v7vR9J8nz4tMjSW4bzZUiUKrui/fdP4q+arX/grd8C7nwNe+&#10;I2/4SGyuYLn7NBolzZxfbbttm7eirKyLH833ndaAPtqivJf2Z/2gtL/aa+FVr470fTLvSLC5uZ7d&#10;Le9KtL+6faW+Wpfjv+0b4B/Zw8OLrPjnX4tKimylvaKDLdXTf3Yol+Zu/wA33V4yaAPVa8a/ap/a&#10;Ht/2XvhDd+O7rRJvEEFvcwWpsorgQMxkfbu37Wr5Quf+C13wuTVDHB4I8Wy6fnH2lxarJ/3783/2&#10;auf/AG6P2tvhp+05+xLrk3gnXvP1CDU9Pa60e+XyL2BfN+80WfmX/aXctAH13+x9+1HaftcfDXUP&#10;GNloE3hyG11OTTDaT3KzszJFE5fcqr/z1FV/2x/2rbL9kL4faP4qvfDs3iWHUNTXTVt7e6WBkZop&#10;Zd+5lbj91Xgn/BF7/k1rxB/2Nl1/6S2teuft6/EH4R/Dz4Y6DffGbwZd+NfDs+rrBa2VnGjvFdeR&#10;Kwk+aWLjarr1/ioA9H/Zl+Otv+0n8GND+IVro76Jb6o86LYyT+a8XlTvEcvtXOdm78a9ZrxL9jzx&#10;X4E8bfs/+HdY+GXh648LeC7iS6FlpVwqo8JW4lWXhXcfNIrt97+KvXNW1e00PTrnUdRvIbCxtY2l&#10;nurmRYoolX7zOzcKvvQBo0V8IfE//gr98F/BOsy6bodnr3jRoWw97psKRWp/3XldWb/vjb71v/Bb&#10;/gqx8FvixrNvpGozal4E1Gd9kTa/GiWrt/d89HZV+r7aAPtCivhfxX/wV/8Ag14N8Taxod7oHjWe&#10;80y8lspntbG0eJ3jdkZkY3QyuV4ooA+Qf2iXx8fPiD/2Hbz/ANGtXCwvXa/tFP8A8X8+IX/YdvP/&#10;AEa1cJC9fP1vjPxrHx56szTSan+dVFJqf51Ycp87KgdN4M8L6n498U6V4e0iPzdS1GdbeBfT/bf/&#10;AGU+9X6m/A79mbwn8F9Jtmt7GDUdf2fv9XuYt0zNjny/+ea+y4r4k/4J82ltf/tArLOQ0ttpdzLB&#10;nrvyif8AoDvX6gduK9bCUo8nOfpPDOX0o0vrMo+8KMbeBivLP2m9TvdI+A3ja605mS6TTJVVl5ZV&#10;b5WYfRWY16kG5wOlYvizTrXVvDGr2V6qtZT2ksc6t/cZGDV3S+E+2rx9pSlFH4medTPOqv51M318&#10;5yn4E6LUrn6o/slftHad8X/BllpOo3ccfi7TYEhu4JXG+5VAB56/3s/xY+62favoncO5GK/C6x1a&#10;50u9hvLG5msruJt0VxbPsdX/ANh1r1ix/a++L+nWH2OPxveSRKu3fcQxSy/99sm6vSpYvlj75+iY&#10;LiNQpcmJj7x+oPxW+LXh/wCD/hO613X7tIII0Iht1cGW5k7Rxr/E3sK/Hz4k+N734i+NdZ8SakMX&#10;mp3LTsifwf3E/wCAJsSovFfjbXfHOpNf6/rF7rN4Okl7O0rJ/sJu+4tc7M9c1ev7U8fMs0lmUowU&#10;eWMTPv3+Sva/2Av+TtvBn/XO+/8ASOevEryvbv2Af+TuPBv/AFyvv/SKWrofHE9HLP40D9iR0paQ&#10;dKWvaP0g/DTUv+Uun/dRov8A0oWv3Lr8NNS/5S6f91Gi/wDSha/cugAr4n/4Kj/tPal8APgxY6H4&#10;au2svFPi2WS1iu4mKyWtsi/v5Vbqj/OiKf8AaYj7tfbFfk5/wW90O+/tz4V61hm0021/aBh9xJd0&#10;Tfmy/wDoFAHOfsFf8E1tK+NnhG1+JPxQub4aBfszaXolo5he7RW2+fLL95UZtwVVwzfe3ev1J8Wv&#10;+CS3wU8aeFbm38JadeeBvECRn7NfW17LcRF/4fNilZty/wC7tb3r2f8AYY8Y6P43/ZN+GF1o0kbQ&#10;2WhWumTxof8AVXEESxSq3vuUt/wKve6APw5/Ys+Lni/9ib9raT4ZeK5GttF1HVU0PWtPLboEmdgl&#10;vexf99I27+KJ/wDdx+zXxX/5JZ4y/wCwLe/+iHr8VP22dXtPjB/wUZns/CTLeXD6xpejJNB83m3S&#10;eVE//fL/ACf8Ar9q/iv/AMks8Zf9gW9/9EPQB+DX7A/7MVj+1T8d18N63cz2vh3TbCXVNR+ynZLL&#10;ErIixIx+6WeVef7oavvT9r3/AIJg/C3SfgX4j8S/DjSJvDHiTw5p8upbft0txDeRRIWlidZWb59i&#10;vtZNvzYzXgn/AARO/wCTg/G//Yrv/wCldvX6o/tH/wDJvHxR/wCxX1T/ANJJaAPxD/4J9/ssab+1&#10;R8aLnR/EFxcQ+GdIsW1G/S1bbLON6IsSt/DuZ87v7qNX2z+2l/wTM+F/hv4F+IvF/wANtMm8Ma34&#10;asZdTli+1y3EN5bxLulVhK7bW2B2Vl7rXkn/AARI/wCSw/ET/sBRf+lC1+lv7Wn/ACaz8Y/+xN1n&#10;/wBIpaAPir/gjB8YtU8ReCPGnw81O5lubTQJYL7TPNbd5MU+/wA2Jf8AZ3pv/wCBtX0v/wAFHv8A&#10;kyf4pf8AXjB/6VwV8Rf8EQP+R++Kf/YMsv8A0bLX27/wUe/5Mn+KX/XjB/6VwUAfjl+xf+yfrH7W&#10;vxRbQrS7bStA02JbrWNVEYfyIt21UTt5j87Qf7rN/DX6v2H/AASq/Z1tPDo0uXwrqF7ciPB1WbVr&#10;gXTN/e+RlT/xzb7V8y/8ESPGmjWt78TPC0sscOvXq2d/Ajffngi81H2/7jSp/wB91+r1AH4P/tZf&#10;sx+K/wDgnz8XfDHifwbr14+iXE73ehavjbcW8sf34J9vysdrD/ZdGf5fvCv2M/Zs+Mlt8fvgb4Q8&#10;eQRrbvq9nvuIF+7HcKximQf7PmI9fGX/AAWp8ZaPF8H/AAV4UMsT69da5/accX8SW8VvLE7fi0yD&#10;/gLf3a9f/wCCW/h6/wBJ/Yl8Ki5LQvqM9/dQBv4I2uHVW/8AHd3/AAKgD86v2kviD4z/AOCgH7YS&#10;eC/DdwZtGh1CXSNBtS7fZ4beMt5t4/8AvKjSs3XbsXtX378M/wDgk18CfCXhmG08RaVfeNNY2f6R&#10;qV7ezW+5v+mUcTqqL9dx/wBqvgb/AIJpa5afDH9uez0rxQBY308d9oSm4+XyrzoFP+0zRMn+81fu&#10;nQB+MX/BQH/gm9ZfADwvJ8RPh3c3dx4PhlWHUtKvZPNm08O21JUl/ji3bU+f5lLL97J2+g/8EN/+&#10;Ql8Zf+uOkf8AoV7X2N/wUS8aaP4N/Y/+Izas8WdUsDplnE33pbmVgqbf93l/+AV8c/8ABDf/AJCX&#10;xl/646R/6Fe0AfWH/BUP/kx74jf9uH/pfb1+aH/BO/8AYlsv2sPEWtax4ou57LwX4feGKaKxOy4v&#10;bh/mWJX/AIUVU+dvvfOuOu5f0v8A+Cof/Jj3xG/7cP8A0vt68K/4Ikf8kZ+If/Yfi/8ASdKAPtPw&#10;j4E8D/ssfCG+sfDmntonhDQLa61OWLz3nZEVWllbdIzMeF9a/Fzwh4c8e/8ABTX9q29l1DUHtbec&#10;Nd3VxJ+8g0bTkb5Iol/4GqKv8TsWb+I1+zH7VujXfiP9mb4qabp6GS9uvDOoxRIn3mb7O/y1+af/&#10;AARU8ZaRpPxW8e+HbyRIdX1jTLeax3HHmLA7+ai/7X71G+iNQB9g6D/wSl/Z30fw8mm3fhe/1m6C&#10;7W1O71W4S4Zv737plRf++a/OL9vr9hSb9kzVdO1zQry51fwDrUjQQTXX/HxZXAG77PKyja25dzK3&#10;Gdj/AN35v3hr4H/4LGeMtG0f9mbTvDt3LE+s6zrUDWVvn59sKu0so/2V3Kn/AG1FAEf/AARe/wCT&#10;WvEH/Y2XX/pLa1m/8Frf+TdPBn/Y2Rf+kl1Wl/wRe/5Na8Qf9jZdf+ktrWb/AMFrf+TdPBn/AGNk&#10;X/pJdUAesf8ABK3/AJMc8A/9d9S/9OFxXyb/AMFf/wBpfV77xbY/BPQbiSLTLeGK91tbdsPdTyfP&#10;Bbtj+FU2vt/iZ1/uivrL/glb/wAmOeAf+u+pf+nC4r86f2+5D8Pv+Ckd74g1y3afSk1HRNXwV/11&#10;tHDb7/8A0VKv/AaAPqv9l3/gkp4J0nwZY6z8X7a88QeKLuJJZNFiungtLEMBiNvK2u8gzhvm2/8A&#10;oVQ/tU/8El/B1/4Hv9d+DtreaH4mso3mXQZbp7i2vlUcxoZdzLL2X5tv/oVforpOrWeu6baalp1z&#10;HeafeRLcQXMTbkljZdysrD+E0mta1Y+G9IvdV1O5isdNsoXnubqdtqRRKu5nb6UAfy3sHjcg7g/8&#10;W6iug+IWtWXibx94l1axT7Lp+oanc3dvFt+5G8rMi/8AfLCigD7V/aN/5L98Qv8AsPXf/o1q8/R6&#10;9A/aP/5L38Qf+w7ef+jWrzpHr5+fxn5Nio81WZdSajfVXfTt9QeZ7I9D+CPxTm+D3xP0PxVDE00N&#10;nLtubdP+WkDLtlX/AL5b/vuv2F8EeOtG+IXhuy1zQL+LUNNu0DxTRNkduD/dbn7tfhvvrr/h58Yf&#10;F/wqvWufCmv3ukPIcyQxNvikP+1E/wArV10K/stGfQ5XmUsB7k4+6ft10HTAr5l/bU/aH074X/D7&#10;UPDljdJJ4q1q3a1ht4n+a2gf5Xmb+78u/b/tf7pr4q1f9uf4yavYNZt4rWzRl2vLaWMEUv8A31t+&#10;X/gNeG6rrF9rd/cX2oXk9/eztvluLiVpZZX/ANt2rariVKPLA9jG53GVLloRDfRvqrvp2+vOPhvZ&#10;ljfRvqvvo30B7Isb6imeot9Meb5KC40yvePXuP8AwT+/5O38G/8AXO+/9Ipa8GuXr3n/AIJ8/wDJ&#10;2vg//rnff+kctdNL44n0+Wx/fwP2Kooor2j9CP59P2lvH2o/Cb9vrx34v0mG3m1XRPFsuoWq3is8&#10;TSo+5Nyqykr+Ner/APD5z45/9AXwT/4Lbr/5Kr9p30uzlZmezhdm+8zRqaP7IsP+fG2/79L/AIUA&#10;fix/w+c+Of8A0BfBP/gtuv8A5Kr9P/2kf2fNJ/a0+BL+FdYkWxv5YotQ07UFjLmzvNnyvt/u/Oys&#10;v91jXtH9kWH/AD423/fpf8Ku0AfgtoPjH9or/gmj451HTHsnsdNunxLb6hbvdaPqJHCyxOpX5v8A&#10;cdX7NXUfET/gqz8dvjJo7eFvD2n6b4auNRXyGl8NW076hKWz8kTM7bP+ALu/2q/bXUNPttVs3try&#10;3hurdx88U8W9W/4CazNG8E+HvDMjSaRoOmaVK33pLKzjhZv++VoA/OP/AIJu/wDBPrW/AviO0+LX&#10;xRsW07V4VZtG0K6GZ4HYY+1Tj+B9udqfeXO5sGv0P+K//JLPGX/YFvf/AEQ9dZTXQOpU9KAPxp/4&#10;Inf8nB+N/wDsV3/9K7ev1R/aP/5N4+KP/Yr6p/6SS13ttYW1od0FvHE3+wm2p3RZFKsNynqKAPx9&#10;/wCCJH/JYfiJ/wBgKL/0oWv0t/a0/wCTWfjH/wBibrP/AKRS16fbWFtaMzQQRxM3XYu3NSvGsyMr&#10;ruVuqtQB+SH/AARA/wCR++Kf/YMsv/Rstfbv/BR7/kyf4pf9eMH/AKVwV9G21nb2gYwwxw7vvbF2&#10;5qSWFJ0ZJFV42+8rCgD+cT4I/Dz4sQ6befFP4X2+pNJ4SvIkub3RjvurVnR23+VjLxbVZX4Zeu75&#10;TX0vB/wWV+NNnoX9n3Og+FLjVUXyjqMtnOjE/wB9oll27/phf9mv2htrOC0DGGGOLd97Yu3NYd18&#10;PfDGoaiL+88OaTc333vtc1jE8v8A31tzQB+J/wAF/wBmj4xf8FCfi4vjXxtNqUfhy4kVtR8TX8fl&#10;R+Qp/wBRZLgK3ou0bE6t/tft14U8K6X4G8MaV4f0a1Sw0fS7aOzs7ZPuxxIoVFrWSNY0VVXaq9FW&#10;pKAPyn/4KPf8E/8AxJeeN774wfCnTbjUmvH+163o2mp/pUVwP+Xq3Vfmff8AedV+bdl+d3y+NeA/&#10;+CtXxw+Gmhr4f12w0fxVc2a+Ut3r1tKl6pX/AJ6lHTd0/iXd/tV+3tc9qvgPw1r12t3qnhzSdSu1&#10;6TXVjFK//fTLQB+EPxR8XfH79uKw1vx34gs55vCPhWxnv3e2t2tdJsEVNzrFuPzytx/E7/8AAa+o&#10;/wDghv8A8hL4y/8AXHSP/Qr2v1Sjs4IbVbZYY1gVdohVfl2+m2nW1nBaBjDDHFu+9sXbmgD5b/4K&#10;h/8AJj3xG/7cP/S+3rwr/giR/wAkZ+If/Yfi/wDSdK/RueGO4iaOVFkRuquu4U22tYLRNsMUcKns&#10;i7aAJXRZFKsNynqK/F79sv8AYZ8e/szfFOb4n/CG31Kbwr9rN/by6Lua70GX7zIyr83lf3X/ALp2&#10;v6t+0lFAH4oaL/wWS+NGk+HotOv9E8KavqMS7P7TurSdJW/2nRJlXd/u7a8M+NFj8b/j54d1X43/&#10;ABCg1Cbw9DLFaRalfRG3tx5jfJDaxf3eeqDb/ebd1/f6X4eeFrnURqEvhvR5r/O77W9hE0v/AH3t&#10;zW7NbRTxGKSNXj/usvy0AfBX/BF7/k1rxB/2Nl1/6S2tZv8AwWt/5N08Gf8AY2Rf+kl1X6DwW0Vu&#10;m2CNYk/uou2kubaC8TZPFHMn9113UAfKP/BK3/kxzwD/ANd9S/8AThcVjf8ABRH9iE/tR+FrDxB4&#10;V8uH4gaBG6WyyttTUbf7xt2b+Fg3zI3T5nB+/uX7Jggit49kUaxJ2VF21NQB+D3wh/bg+PP7Fcb+&#10;AdV03zrCxZkj0LxdZyrJZgdom3I6rnp95f7tXviB+1p+0X+37OvgHQNF2aZcMon0fwtbSpFIP711&#10;O7thOP4mVOlft5rnhjRvE8KxatpNlqsS/dW9tkmUfgwqbR9F07w/afZtN061023HPk2kCxJ/3ytA&#10;H8wPi3w7d+DfE2saFfiP7dpd5LYziNtyeZG7I+0+m5TRX9QR0uxLlmtLdmPcxLRQB+NX7VmjXXh3&#10;9orx9b3kTQvJqkl0v+1FL+9Vv++Wrybzq/Wr9qz9kjS/2hdPi1OzuU0bxdZxeVDfNHvjni7xSj+T&#10;dVr4lu/+CdnxnilZItK0y5RWyssWpR7W/B68urQlzHweLy6vGvJwjzRPm/zqPOr6F/4d3/G7/oB6&#10;b/4M4v8A4qj/AId5/G//AKAWn/8Agzh/+KrH2E/5Tk/s+v8AyHz151HnV9C/8O8/jf8A9ALT/wDw&#10;Zw//ABVH/DvT43/9ADT/APwaQf8AxVHsJ/yh/Ztf+Q+evOo86vob/h3n8cf+gFp//gzh/wDiqZ/w&#10;7z+OP/QA0/8A8GkH/wAVR7Cf8pX9m1/5T5886jzq+hv+Hefxx/6AWn/+DOH/AOKpn/DvL43/APQA&#10;07/waQf/ABVHsJ/yj/s2v/KfPnnUedX0L/w7y+N//QC0/wD8GkP/AMVS/wDDvP43/wDQA0//AMGk&#10;H/xVHsJ/yh/Ztf8AlPnl5qrvc19FP/wTw+OL/wDMC0//AMGcP/xVRv8A8E6/ji//ADA9O/8ABpB/&#10;8VR7Kf8AKXHLa/8AKfN001fSf/BOPQbnW/2otIvoVbydJsby6ncr/C8TRf8AocqVZ0r/AIJr/GfU&#10;tQit7u00nTbdmy13cagrov8AwFN7V+gP7Mn7Meg/s2+EpLKxm/tPXL7a+oaq8YR5mXgKi/wRr2Wu&#10;mlSlzHsYHBVKdXnnE9wpaKK9E+pCiiigAooooAKKKKACiiigAooooAKKKKACiiigAooooAKKKKAC&#10;iiigAooooAKKKKACiiigAooooAKKKKACiiigAooooAKKKKACiioZ7iK3TdNIsSf3nbbQBLijFQW1&#10;5BdhhDNHLt+9sbdirFABRRWN4i8VaN4StFuta1ew0iBjtWXULpIEP/AmNAGzRWbo2u6b4hsVvNL1&#10;C11K0f7txZzrKjf8CU4rSoAKKK5i5+IvhK11f+x5/FGjw6ru2fYX1CJbjd/ubt1AHT0UVVub+2tD&#10;tnuI4m/2320AWqKpf2vYf8/1t/39X/Gj+17D/n+tv+/q/wCNAF2kxVNdVsmZVW8gdm9JFq7QAUUU&#10;UAFFUzqVosvl/aYfOzt2+Yu78quUAFFFFABRVRdRtHk8tLqF5v7iyKW/KrdABRRRQAUUUUAFFFFA&#10;BRRRQAUUUUAFFFFABRRRQAUUUUAFFFFABRRRQAUUUUAFFFFABRRRQAUUUUAFFFFABX5Lf8FpvjP9&#10;v8ReDPhfYzlotPibXNTRTkebJmO3U+6qJW/7arX6vXl9b6bZzXVzMsMEMbSSyudqqq8s1fhF8P7O&#10;b9vP/goUmoXkTz6Jq+ttqV0ki8R6Xa/cib/eiiii/wB56AND/gmP8Vrv4H/td6f4c1hZNNtPEqvo&#10;F9b3CFGin+9b7l/veaip/wBtWr92K/Ez/gq78Kbn4PftS6f4+0YPYW/imKPVILiEbfJv7faspT/a&#10;4il/3nr9b/gH8VbT43fBfwf46tNgXW9PiuJUT/llP9yZP+ASq6/8BoA4/wDbL/aIi/Zf+BGs+Mkh&#10;ju9W3pYaXay/clupM7d3+yqq7n/cr8ffhL+zd8c/+ChfirXPGFxrCXiQy+Vc+IPEVy6W4k+95ESq&#10;jHC5+6i7VzX6Bf8ABZHw9e6t+y1peo20TyW+l+I7ae629EjeGaLe3/A3Rf8AgdeV/wDBKn9rrwD4&#10;R+GR+FPivWLLwrrUOoS3dhd37rFb36S4O3zW+VZVbj5vvLt25oA+UdU0n41/8EyPjXpsj3UVu1wn&#10;2iMWlw0umaxArbHV1IX06Ou5SVYfwtX7h/CL4kad8Yfhn4c8aaTlNP1yxjvYkY/PFuX5kb/aVtyn&#10;/dqDx/8AB7wJ8W5tHufF/hbSfFf9mF5bAanAtwkRfbuZVb5edqV1OkaNY6Dp0GnabZW+m2NuuyK1&#10;tYliijX/AGFX7tAH5g/8FT/20fEugeMW+DPgXU7nRTFBFJrt7ZSGO4leVdyWqsvzKuxkZtvLb9vT&#10;O7wDSf8Agkv8ddW+H7eJni0W11KSD7Snh26u3S/f+La3yeWsnP3Wesr/AIKAyX3wq/4KF+IPEVzZ&#10;/ao4tQ0vXLaKb7l1EkUDbf8Ad3xOn/Aa/Yf4CftOfD79o7w7b6r4N8QW15ctErXOkySKt7Zt/dli&#10;+8O/zfdoA/Ob/gl7+2D4r8N/E+3+Cvjy9u73Sr15bbSzqLs0+m3kasTb/N82xtjrt/hfb/eNe0f8&#10;FFv2EviR+1T8VfDfiHwbcaFBpun6MthN/at28L+b58r/AC7Ynyu11r7H8O/AT4c+FPFl94n0rwTo&#10;Vr4lv7mS9uNWFijXckztud/NYblO5j0r0agD8Ffi3/wTC+L/AMFvh1rvjXxBd+GZNI0eD7RcrY38&#10;ryld6r8qmJf71eefsx/saePP2s08RyeCLjR4hoTW63f9rXTQf6/zdm3aj5/1TV+0X/BQj/ky74rf&#10;9gpf/R0VfHv/AAQ3/wCQb8Zf+u2kf+g3tAHnvwj/AOCTnxs8D/FbwX4i1C78LPp+j61ZX9yIdTlL&#10;+XFcI77f3P3tqV+x9FFABRRRQB/O3+2PrN74a/bW+JWsabM9nf2Hiia6tZ0+9HKku5WH0Za/db9n&#10;H4w2Xx8+CvhTxza7FbVLNHuYV6QXS/LPF/wGRWr8K/2xtBv/ABN+2p8UNL0y2e9v7vxJcRQW6D5p&#10;H3fdWvrr/gjH8fPsGteJvhFqVwPJv0bWdIV2/wCWqKqzxL7sm1/+2T0AfrRXi37Xnxwh/Z3/AGf/&#10;ABZ40MqpqUFsbXTI2P8ArbyX5IeP9ljvP+yjV7TX48f8Fi/j03i/4m6D8J9JmMtl4dVb3UEjH3r+&#10;VP3S/wDAIm/8itQB8+/8E6r2fUP24vhpd3EjzXE99dySSO3zMzWlxuav6Ca/n8/4J8aTdeHf28fh&#10;7peoQNa31lqV5azxP1jlS1uFZf8Avqv3O+LPxR0D4LfD7WfGnie8FnoukwGWdx8ztz8saL/E7NtV&#10;R6t2oA7Wivww+Jf7ZH7QP7bHxFl8OfD1Nb0rSZmYWnhvwzM0T+Vn71zcLt3DpuLMqe1ZOtfsm/te&#10;/BTTn8WrY+KLFrYefJcaJry3VxH/ALTJBKzfzoA/eWivzI/YB/4KWar8QfE+n/DT4s3iXGs37pb6&#10;P4jAWJriXjbbzqvyh2/hf+Jvlbrmvsf9tTWL7w/+yl8UNR027udOv7fRZ3hurSVopY2/vK68rQB7&#10;hRX88Hwo/al+PyrqvgvwV4s8R6vq/imWC3Xbcy3l78u/5LdmZvKLb/mZMN8i/NxXY+NP2W/2tvhX&#10;pMnjzU7TxTbfZl+0zahYeIBc3Vuv3tzrFM0i+5oA/e6ivzj/AOCan7f+sfGbVf8AhV/xGvBf+J44&#10;Gn0jWyMPfon34ZfWVU+YP/Eqtu+blvVv+Ck3w9+LvxI+G3hO0+Dyaw+sQau0l5/Y2p/Yn+z+S6/O&#10;3mpuXdtoA+xqK/C//hlr9uH/AJ9/Hf8A4VY/+Sq8U+Jfiv47fB/xdd+GPF3jXxbo2uWqo09kfEks&#10;rRbkDLu8uVh90igD+juivjP/AIJtfBfxn4H+EsfjP4heI9e1nxL4pjjuILPV9RnnWws/vRLsdvlk&#10;f7z+21f71cB/wUM/4KI3nwK1eT4b/DeSJvGZRW1LWZEWVNLV1yqIjfK8u07vm+VeOCfugH6F0V+C&#10;fhX9nf8Aa2/aasU8YQW/inWLW5/eQahretC1E65+9Es8q5T3VdtaC/tD/tOfsaXOoeDfHEmuJp+p&#10;WE9qNP8AEE73ChWRk82zutzbWQtu+Rtueq0Afu5RX5Ff8EffiZ4v8b/HfxhaeI/Feta9bQ+Gnmit&#10;9T1CW4RX+1W/zKrscN1596/XWgAooooAKKKKACiiigAooooAKKKKACiiigAooooA+S/+CmfxlHwd&#10;/ZR8RQ205i1nxMy6DZbD8wWX/j4b/vyso/3mWvnb/gi18FTY+G/GPxRvoAJdRkXRdLdh0ij+e4Ye&#10;zOYl/wC2TV43/wAFePi9P8R/2iNC+HWlM11B4VtVia3i+YyX91tZl/2vk8hfrurhtO/4Jt/tYaXb&#10;rb2WgT2duvSKDxNaoq/8BWegD9D/APgqj8F/+Frfssarq9pD52seEJ11mDYvzmD7lwv/AH6bf/2y&#10;rxr/AIIvfGn+2fAvi74YX0+Z9HuF1fT0ds/6PL8sqr/uyqrf9tq+WpP+Ccf7W9zE8Uui3M0Ui7WV&#10;/FFqysv/AH/rlv2XfEmv/sX/ALbGg2Pi+BtFmtb7+w9et2lVkSC4VV3F1JVlXfFL/wAAoA/efxJ4&#10;b0nxjot5o2t6bbavpF5GYrmyvYllhlQ/wsrda/Or9oj/AII5+HvEzXWsfCPWv+EXvmLN/YOrO81k&#10;7f8ATOX5pIv+Bb/+A19U/tqftD+Iv2YPgrJ420Lwxb+J5IbuK1uUubho47VJNyrK21fmXfsXGV++&#10;Oa8x/Yh/4KB6L+0T4Rurfxzq2geGfHdpdSl7BZfssM9r95Hg812LbeUb5v4Qf4qAPzx8HfH39oP/&#10;AIJ4/EW28J+JTfjSbV0kl8M6tKJ7G6gOctay/NsH3vnix833s4K1+23w38faZ8TvAOgeLdFdn0vW&#10;rKK+tt4+fa6Btrf7XNfkr/wV5+PPgb4seLvBPhzwlf2XiLUPDqXcmo6pp8qTQoJfK2wLKpwxHlsz&#10;f3eP9qv0X/YV8Kal4N/ZH+GOk6vG0N+mlLO8Mn3kWV3lRW/4C60Aa/7Qv7KXw4/aZ0RbLxtoK3F5&#10;CrLaaxaN5N7aZJzsl/u/7D7l/wBmvzC+O3/BK/4q/Ae4n8YfCvXJ/FVjp264jGnM1rrFsq87lRD+&#10;9x/sNu/2a+if2wf+ClHjj9nD9oL/AIQOHwVpsegWslndSaldtJNcX1m+x3aBcoqN/rU+bf8AMtfW&#10;6/tYfB9vh3/wm/8AwsPQf+Ef8nz/ADvt0fm+uzys7/M/2Nu6gD4b/wCCbX/BQPxd8Q/H8Hwq+Jmp&#10;DWbq9hb+xtauRi482NCzW8zcb9yK21/vblwd27j9Rq/B39k0t8Z/+CkOmeI/DGny2WlT+Jr3xD5K&#10;LtFrZ75Zfm/uj5lT/gVfvFQB86f8FCP+TLvit/2Cl/8AR0VfHv8AwQ3/AOQb8Zf+u2kf+g3tfYX/&#10;AAUI/wCTLvit/wBgpf8A0dFXx7/wQ3/5Bvxl/wCu2kf+g3tAH6m0UUUAFFFFAH4V+IP+UtY/7KVB&#10;/wClSVS/al8Hah+wz+3QviLw5C1tpyahF4k0dE+VGtpXbzbf/d3ebF/u1d8Q/wDKWxP+ylW//pUl&#10;fdX/AAVq+AP/AAs74AJ42061EuueC5Gu22Ll3sJMLcL/AMB+ST/gDUAfTev/AB38MaH8A7r4tC5E&#10;nhePRP7aiYEBpUaPcif7zMyp/vGvx9/YR+HOqfteftqy+M/FCfbbLTryXxTrDsPkeXzN1vF+MpX5&#10;f7kT15Zqf7WviDVf2PdJ+BhEv2Sz1p7xrsN96zHzx22PTz2d/wDgK1+qv/BLD4AD4N/s22Wu6hbi&#10;LxB4zdNXn3r862u3/RY/++My/wDbWgD8/P2Wv+UqVp/2OGt/+gXdfUX/AAWz8aX2n+APhv4VhcrY&#10;anqF1f3IX+NoERYl/wDI7/lXy7+y7/ylUtP+xw1v/wBAu6+5v+Ct/wACdT+Kf7P9h4p0W3a7v/Bt&#10;y97PDCu52spV23DL/ubIn/3VegDpf+CW3wb0P4b/ALLPh3X7S2ik13xaralqN6Fy7LvZYot391FX&#10;7v8AeZq+x6/K7/gmV+3r4T8K/Dy1+E3xD1e38OT6dJJ/Yus38vl2kkLvv+zyyN/q2RnfazfLt442&#10;/N9+eNv2m/hZ8OvDsut6/wDEDw7bWEal18vUYpZZf9mKNGZpW/3RQB+Rv/BVT4U6X8Ff2pbLXPCq&#10;LpCeILCLW3htfk8i8WV0d0/u7tiP/vM1fpD+0p4nm8a/8E7PFHiK4Xbdav4Ii1CX/elgjdv/AEKv&#10;yz+OXxA17/gov+1/p9t4Y02eK3vXi0XR7aVQWtrBGZmuJiv3fvyyt12/d+bFfrJ+2J4etfCf7DHx&#10;D0OxXZZaX4X+xwDuI4kRU/RaAPhj/giZ4R0vUvHXxK8RXNtHLqml2Vla2kzj/VJO03m7f97ykr9c&#10;pI1dGVl3K3Va/Kb/AIIdf8fnxg/656X/ADuq/VygD8INH0i1+GX/AAVP0/SvDkY02wtviJFawQRf&#10;KkUMt1saJf8AZ2SMlfu/X4XeJf8AlLdD/wBlNtf/AErir9xLy+t9Ls57q5mjt7WFGkkllbaqKv3m&#10;ZqAPHv2t/wBpDSv2Xfgxq/i698qbVnH2XSNPZ8G6vGX5F/3V5dv9lDX5V/8ABP79nHVf2w/2gNT+&#10;Ivjsyap4b0q+/tHVZ7kZXUr9m3pb/wC7/G/+yFX+OuU/bO/aNvP20P2kLLStJ1K2sfB1ldf2Pob6&#10;lcpBaKrPtlvJmb5U3/e3fwoq+lfqn+zr4o+Af7Ofwi0PwNoXxT8DvDYR77m7/wCEgs0e8uW/1s7/&#10;AL0/eb/vldq/w0AfSksi20DPt+WNd2Fr8G/2OPBtv+1X+3VDdeNUXUrS8vr7xFqFvcfMlyy75Fjb&#10;P8O9k+X+6CK/bnwb8WPBHxDnuLbwv4x0DxNc267p4dH1SC7eJf7zLG7ba/EDxLH4h/4J4ftyS6mu&#10;nSzWGlahLdWcTfKuoaRPvX5G/veU7L/sun+zQB+9UcSwxLHEqoirtVV/hrwL9uT4NaJ8af2aPHOn&#10;6tbRveaXpdxq+mXbKN1rdQRPIjK3+1s2N/sua3vhT+1l8JvjF4ag1rw/440nbKu6Sxvr2K3urY/3&#10;ZYmbcv8A6DXyh/wUS/4KA+DPD3ws1/4ceA9fs/FHinX4Gsbu80ucT22n2z/LKDKvytKyb02Kfl3Z&#10;bsGAPnr/AIIn/wDJw3jb/sV3/wDSq3r9ma/Gb/gif/ycN42/7Fd//Sq3r9maACiiigAooooAKKKK&#10;ACiiigAooooAKKKKACiiigD8kPgJ+yz/AMJ5+2PpHxF8WeJhrc91rFz4hmsDp+xWmj3yxruMjfKr&#10;hcfL0UV+t9FFABX5e/8ABTX9k/TviB8cND8VWmtHRb/VNNSC7UWYmErxPsWU/OvzbGVfpGtFFAH3&#10;Z8OPD0XxJ/Z58P6B41EHiaPUNBgtdTaeIol78m12ZAxI3bcn5upr8df29P2ING/Za8TW0vh7xJda&#10;jo+qOz29jeWyiW1X+6ZVbD/98LRRQB7r/wAE+f8Agnx4N8c2+n/EjxnqUniO3tJw9r4f+yrDbGVA&#10;GDTtuYyrz9wBQSPmLD5a/WlVEa4HaiigD5v/AGxv2OPBv7VPg8NrDyaN4j0lW/s7XbONWliB6xyK&#10;cCSI/wBwkEdmGTX4jL8CAfjZ/wAK7/tzn7R9n/tL7J/tdfK3/wDs1FFAH7bfscfsZeDP2VPDtyuk&#10;PJrXie/RBqOv3cSpJKvXyokGfKiyM7dzE92OBj6VoooA8X/bC8IN8QP2ZfH+greDT/t1gYjcGLzd&#10;gEinO3cuenrXzT/wSu+C3/Cl7b4lINY/tf8AtKTTTn7L5Hl7ftQ/vtu+9RRQB9/UUUUAFFFFAH5P&#10;6x+zH5//AAUJHjj/AISXaf8AhOor37D9hz/y8I23f5vT321+puu6LZa7ot9peo26Xen30LWtzbyD&#10;KyxyDYyt9VOKKKAPxb8P/wDBPTSZvjtZ+H5/F00ugL4iFk9t9gxJJAtxt2mTzcbtvG7b+FftZa2M&#10;Gm2UcFvEkNvAixxRRjCqi/dUfSiigD8rfgD+zF/wj/7fVv40HiXz8eJtWuPsRsNv30ucrv8AN/2j&#10;/DX6rTxJLC0cqiSNlwysPvUUUAfmL+3B/wAEzPAel6Zq/wAQ/BWqzeEV87N1oSWiz2jO/wDFD8yG&#10;Ef7PzL/dC1+fHwD+AY+OHxBh8NnXDoweXZ9p+yeeQP8Ad3r/ADoooA/b/wDZU/Yq8A/sn6JKNAil&#10;1bxHcrsvfEF+qm4mGMmNAOIos87F5PG5nxXU/tceHB4t/Zp+I+jm4+yi70eWIzBN+0f7pNFFAHyx&#10;/wAEr/gZ/wAKYu/iYf7b/tg3i6f/AMunkbNv2jp87f3jX6D0UUAfk/rv7Mnnf8FC4vHP/CSY/wCK&#10;8t777B9h7i4Rtu/zf1219a/8FC5Ne134Gp4U0TXD4dj8R3b2OoXiQGaR7ZVYtEvzrtDlVDHuu5f4&#10;iaKKAPyv/wCGF/8Aqdv/ACk//b6P+GF/+p2/8pP/ANvoooA+1f8Agl18BB8GfiV45uv7dOsNc6RF&#10;Ht+yeQFHnbv77V9cftNfso+Bv2p/C8Oj+K7WSDULcSNp+tWeFurJjjO04+ZT3Vsg+1FFAH4f/tK/&#10;swj9nz4gXHhlfEh15IpNq3DWP2f/AMd8x/519dfsz/8ABM3wf4o+Duq/ETxR4ju9anbS7t7HS47U&#10;QW8EwhYpJId7NLtPIXKDNFFAHof/AATD/Zz/AOFN/GbxTqf/AAkP9r/afD72xi+xGDb/AKRC2d3m&#10;N/d/Wv0xoooAKKKKACiiigAooooAKKKKACiiigAooooAKKKKAP/ZUEsBAi0AFAAGAAgAAAAhAIoV&#10;P5gMAQAAFQIAABMAAAAAAAAAAAAAAAAAAAAAAFtDb250ZW50X1R5cGVzXS54bWxQSwECLQAUAAYA&#10;CAAAACEAOP0h/9YAAACUAQAACwAAAAAAAAAAAAAAAAA9AQAAX3JlbHMvLnJlbHNQSwECLQAUAAYA&#10;CAAAACEAlGPbzDcEAAClCwAADgAAAAAAAAAAAAAAAAA8AgAAZHJzL2Uyb0RvYy54bWxQSwECLQAU&#10;AAYACAAAACEAWGCzG7oAAAAiAQAAGQAAAAAAAAAAAAAAAACfBgAAZHJzL19yZWxzL2Uyb0RvYy54&#10;bWwucmVsc1BLAQItABQABgAIAAAAIQC66bpf4QAAAAsBAAAPAAAAAAAAAAAAAAAAAJAHAABkcnMv&#10;ZG93bnJldi54bWxQSwECLQAKAAAAAAAAACEATEXTyeZsAADmbAAAFQAAAAAAAAAAAAAAAACeCAAA&#10;ZHJzL21lZGlhL2ltYWdlMS5qcGVnUEsFBgAAAAAGAAYAfQEAALd1AAAAAA==&#10;">
                <v:rect id="Rectangle 4" o:spid="_x0000_s1027" style="position:absolute;left:793;top:763;width:15251;height:22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qBsIA&#10;AADaAAAADwAAAGRycy9kb3ducmV2LnhtbESPT4vCMBTE7wt+h/AEb2viny1ajbIsCILuYVXw+mie&#10;bbF5qU3U+u2NIOxxmJnfMPNlaytxo8aXjjUM+goEceZMybmGw371OQHhA7LByjFpeJCH5aLzMcfU&#10;uDv/0W0XchEh7FPUUIRQp1L6rCCLvu9q4uidXGMxRNnk0jR4j3BbyaFSibRYclwosKafgrLz7mo1&#10;YDI2l9/TaLvfXBOc5q1afR2V1r1u+z0DEagN/+F3e200DOF1Jd4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SoGwgAAANoAAAAPAAAAAAAAAAAAAAAAAJgCAABkcnMvZG93&#10;bnJldi54bWxQSwUGAAAAAAQABAD1AAAAhwMAAAAA&#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2370;top:21123;width:3040;height:1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kIZzFAAAA2gAAAA8AAABkcnMvZG93bnJldi54bWxEj0uLwkAQhO+C/2FoYS+iE3fxQXSUZWVh&#10;QQ++DnprM20SzPTEzKzGf+8Igseiqr6iJrPaFOJKlcstK+h1IxDEidU5pwp229/OCITzyBoLy6Tg&#10;Tg5m02ZjgrG2N17TdeNTESDsYlSQeV/GUrokI4Oua0vi4J1sZdAHWaVSV3gLcFPIzygaSIM5h4UM&#10;S/rJKDlv/o2CLS96y3t7vurvh9YcotXwss+PSn206u8xCE+1f4df7T+t4AueV8INkNMH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8ZCGcxQAAANoAAAAPAAAAAAAAAAAAAAAA&#10;AJ8CAABkcnMvZG93bnJldi54bWxQSwUGAAAAAAQABAD3AAAAkQMAAAAA&#10;">
                  <v:imagedata r:id="rId7" o:title=""/>
                </v:shape>
                <w10:wrap anchorx="page" anchory="page"/>
              </v:group>
            </w:pict>
          </mc:Fallback>
        </mc:AlternateContent>
      </w:r>
    </w:p>
    <w:p w:rsidR="00B74E7A" w:rsidRDefault="00C8562B">
      <w:pPr>
        <w:pStyle w:val="Corpotesto"/>
        <w:spacing w:before="92"/>
        <w:ind w:left="170"/>
      </w:pPr>
      <w:hyperlink r:id="rId8">
        <w:r w:rsidR="004F2496">
          <w:rPr>
            <w:color w:val="FFFFFF"/>
          </w:rPr>
          <w:t>www.asst-monza.it</w:t>
        </w:r>
      </w:hyperlink>
    </w:p>
    <w:sectPr w:rsidR="00B74E7A">
      <w:type w:val="continuous"/>
      <w:pgSz w:w="16840" w:h="23820"/>
      <w:pgMar w:top="760" w:right="680" w:bottom="0" w:left="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46DD2"/>
    <w:multiLevelType w:val="hybridMultilevel"/>
    <w:tmpl w:val="D6DC6DEA"/>
    <w:lvl w:ilvl="0" w:tplc="4ACE2244">
      <w:numFmt w:val="bullet"/>
      <w:lvlText w:val="-"/>
      <w:lvlJc w:val="left"/>
      <w:pPr>
        <w:ind w:left="164" w:hanging="274"/>
      </w:pPr>
      <w:rPr>
        <w:rFonts w:ascii="Verdana" w:eastAsia="Verdana" w:hAnsi="Verdana" w:cs="Verdana" w:hint="default"/>
        <w:w w:val="102"/>
        <w:sz w:val="21"/>
        <w:szCs w:val="21"/>
        <w:lang w:val="it-IT" w:eastAsia="it-IT" w:bidi="it-IT"/>
      </w:rPr>
    </w:lvl>
    <w:lvl w:ilvl="1" w:tplc="0B3A0834">
      <w:numFmt w:val="bullet"/>
      <w:lvlText w:val="•"/>
      <w:lvlJc w:val="left"/>
      <w:pPr>
        <w:ind w:left="1665" w:hanging="274"/>
      </w:pPr>
      <w:rPr>
        <w:rFonts w:hint="default"/>
        <w:lang w:val="it-IT" w:eastAsia="it-IT" w:bidi="it-IT"/>
      </w:rPr>
    </w:lvl>
    <w:lvl w:ilvl="2" w:tplc="36EC8252">
      <w:numFmt w:val="bullet"/>
      <w:lvlText w:val="•"/>
      <w:lvlJc w:val="left"/>
      <w:pPr>
        <w:ind w:left="3170" w:hanging="274"/>
      </w:pPr>
      <w:rPr>
        <w:rFonts w:hint="default"/>
        <w:lang w:val="it-IT" w:eastAsia="it-IT" w:bidi="it-IT"/>
      </w:rPr>
    </w:lvl>
    <w:lvl w:ilvl="3" w:tplc="F3581F80">
      <w:numFmt w:val="bullet"/>
      <w:lvlText w:val="•"/>
      <w:lvlJc w:val="left"/>
      <w:pPr>
        <w:ind w:left="4675" w:hanging="274"/>
      </w:pPr>
      <w:rPr>
        <w:rFonts w:hint="default"/>
        <w:lang w:val="it-IT" w:eastAsia="it-IT" w:bidi="it-IT"/>
      </w:rPr>
    </w:lvl>
    <w:lvl w:ilvl="4" w:tplc="D34215B0">
      <w:numFmt w:val="bullet"/>
      <w:lvlText w:val="•"/>
      <w:lvlJc w:val="left"/>
      <w:pPr>
        <w:ind w:left="6180" w:hanging="274"/>
      </w:pPr>
      <w:rPr>
        <w:rFonts w:hint="default"/>
        <w:lang w:val="it-IT" w:eastAsia="it-IT" w:bidi="it-IT"/>
      </w:rPr>
    </w:lvl>
    <w:lvl w:ilvl="5" w:tplc="7810937C">
      <w:numFmt w:val="bullet"/>
      <w:lvlText w:val="•"/>
      <w:lvlJc w:val="left"/>
      <w:pPr>
        <w:ind w:left="7685" w:hanging="274"/>
      </w:pPr>
      <w:rPr>
        <w:rFonts w:hint="default"/>
        <w:lang w:val="it-IT" w:eastAsia="it-IT" w:bidi="it-IT"/>
      </w:rPr>
    </w:lvl>
    <w:lvl w:ilvl="6" w:tplc="6BFC059C">
      <w:numFmt w:val="bullet"/>
      <w:lvlText w:val="•"/>
      <w:lvlJc w:val="left"/>
      <w:pPr>
        <w:ind w:left="9190" w:hanging="274"/>
      </w:pPr>
      <w:rPr>
        <w:rFonts w:hint="default"/>
        <w:lang w:val="it-IT" w:eastAsia="it-IT" w:bidi="it-IT"/>
      </w:rPr>
    </w:lvl>
    <w:lvl w:ilvl="7" w:tplc="9296EE1E">
      <w:numFmt w:val="bullet"/>
      <w:lvlText w:val="•"/>
      <w:lvlJc w:val="left"/>
      <w:pPr>
        <w:ind w:left="10695" w:hanging="274"/>
      </w:pPr>
      <w:rPr>
        <w:rFonts w:hint="default"/>
        <w:lang w:val="it-IT" w:eastAsia="it-IT" w:bidi="it-IT"/>
      </w:rPr>
    </w:lvl>
    <w:lvl w:ilvl="8" w:tplc="8AD8284E">
      <w:numFmt w:val="bullet"/>
      <w:lvlText w:val="•"/>
      <w:lvlJc w:val="left"/>
      <w:pPr>
        <w:ind w:left="12200" w:hanging="274"/>
      </w:pPr>
      <w:rPr>
        <w:rFonts w:hint="default"/>
        <w:lang w:val="it-IT" w:eastAsia="it-IT" w:bidi="it-IT"/>
      </w:rPr>
    </w:lvl>
  </w:abstractNum>
  <w:abstractNum w:abstractNumId="1">
    <w:nsid w:val="30D10DA3"/>
    <w:multiLevelType w:val="hybridMultilevel"/>
    <w:tmpl w:val="27B80C36"/>
    <w:lvl w:ilvl="0" w:tplc="0D98EE4A">
      <w:start w:val="1"/>
      <w:numFmt w:val="decimal"/>
      <w:lvlText w:val="%1."/>
      <w:lvlJc w:val="left"/>
      <w:pPr>
        <w:ind w:left="530" w:hanging="360"/>
      </w:pPr>
      <w:rPr>
        <w:rFonts w:hint="default"/>
        <w:u w:val="single"/>
      </w:rPr>
    </w:lvl>
    <w:lvl w:ilvl="1" w:tplc="04100019" w:tentative="1">
      <w:start w:val="1"/>
      <w:numFmt w:val="lowerLetter"/>
      <w:lvlText w:val="%2."/>
      <w:lvlJc w:val="left"/>
      <w:pPr>
        <w:ind w:left="1250" w:hanging="360"/>
      </w:pPr>
    </w:lvl>
    <w:lvl w:ilvl="2" w:tplc="0410001B" w:tentative="1">
      <w:start w:val="1"/>
      <w:numFmt w:val="lowerRoman"/>
      <w:lvlText w:val="%3."/>
      <w:lvlJc w:val="right"/>
      <w:pPr>
        <w:ind w:left="1970" w:hanging="180"/>
      </w:pPr>
    </w:lvl>
    <w:lvl w:ilvl="3" w:tplc="0410000F" w:tentative="1">
      <w:start w:val="1"/>
      <w:numFmt w:val="decimal"/>
      <w:lvlText w:val="%4."/>
      <w:lvlJc w:val="left"/>
      <w:pPr>
        <w:ind w:left="2690" w:hanging="360"/>
      </w:pPr>
    </w:lvl>
    <w:lvl w:ilvl="4" w:tplc="04100019" w:tentative="1">
      <w:start w:val="1"/>
      <w:numFmt w:val="lowerLetter"/>
      <w:lvlText w:val="%5."/>
      <w:lvlJc w:val="left"/>
      <w:pPr>
        <w:ind w:left="3410" w:hanging="360"/>
      </w:pPr>
    </w:lvl>
    <w:lvl w:ilvl="5" w:tplc="0410001B" w:tentative="1">
      <w:start w:val="1"/>
      <w:numFmt w:val="lowerRoman"/>
      <w:lvlText w:val="%6."/>
      <w:lvlJc w:val="right"/>
      <w:pPr>
        <w:ind w:left="4130" w:hanging="180"/>
      </w:pPr>
    </w:lvl>
    <w:lvl w:ilvl="6" w:tplc="0410000F" w:tentative="1">
      <w:start w:val="1"/>
      <w:numFmt w:val="decimal"/>
      <w:lvlText w:val="%7."/>
      <w:lvlJc w:val="left"/>
      <w:pPr>
        <w:ind w:left="4850" w:hanging="360"/>
      </w:pPr>
    </w:lvl>
    <w:lvl w:ilvl="7" w:tplc="04100019" w:tentative="1">
      <w:start w:val="1"/>
      <w:numFmt w:val="lowerLetter"/>
      <w:lvlText w:val="%8."/>
      <w:lvlJc w:val="left"/>
      <w:pPr>
        <w:ind w:left="5570" w:hanging="360"/>
      </w:pPr>
    </w:lvl>
    <w:lvl w:ilvl="8" w:tplc="0410001B" w:tentative="1">
      <w:start w:val="1"/>
      <w:numFmt w:val="lowerRoman"/>
      <w:lvlText w:val="%9."/>
      <w:lvlJc w:val="right"/>
      <w:pPr>
        <w:ind w:left="6290" w:hanging="180"/>
      </w:pPr>
    </w:lvl>
  </w:abstractNum>
  <w:abstractNum w:abstractNumId="2">
    <w:nsid w:val="66343778"/>
    <w:multiLevelType w:val="hybridMultilevel"/>
    <w:tmpl w:val="4734FDC4"/>
    <w:lvl w:ilvl="0" w:tplc="E54C5900">
      <w:numFmt w:val="bullet"/>
      <w:lvlText w:val="-"/>
      <w:lvlJc w:val="left"/>
      <w:pPr>
        <w:ind w:left="164" w:hanging="175"/>
      </w:pPr>
      <w:rPr>
        <w:rFonts w:ascii="Verdana" w:eastAsia="Verdana" w:hAnsi="Verdana" w:cs="Verdana" w:hint="default"/>
        <w:w w:val="102"/>
        <w:sz w:val="21"/>
        <w:szCs w:val="21"/>
        <w:lang w:val="it-IT" w:eastAsia="it-IT" w:bidi="it-IT"/>
      </w:rPr>
    </w:lvl>
    <w:lvl w:ilvl="1" w:tplc="BA5AB7AC">
      <w:numFmt w:val="bullet"/>
      <w:lvlText w:val="•"/>
      <w:lvlJc w:val="left"/>
      <w:pPr>
        <w:ind w:left="1665" w:hanging="175"/>
      </w:pPr>
      <w:rPr>
        <w:rFonts w:hint="default"/>
        <w:lang w:val="it-IT" w:eastAsia="it-IT" w:bidi="it-IT"/>
      </w:rPr>
    </w:lvl>
    <w:lvl w:ilvl="2" w:tplc="D4542642">
      <w:numFmt w:val="bullet"/>
      <w:lvlText w:val="•"/>
      <w:lvlJc w:val="left"/>
      <w:pPr>
        <w:ind w:left="3170" w:hanging="175"/>
      </w:pPr>
      <w:rPr>
        <w:rFonts w:hint="default"/>
        <w:lang w:val="it-IT" w:eastAsia="it-IT" w:bidi="it-IT"/>
      </w:rPr>
    </w:lvl>
    <w:lvl w:ilvl="3" w:tplc="3FFC0E7E">
      <w:numFmt w:val="bullet"/>
      <w:lvlText w:val="•"/>
      <w:lvlJc w:val="left"/>
      <w:pPr>
        <w:ind w:left="4675" w:hanging="175"/>
      </w:pPr>
      <w:rPr>
        <w:rFonts w:hint="default"/>
        <w:lang w:val="it-IT" w:eastAsia="it-IT" w:bidi="it-IT"/>
      </w:rPr>
    </w:lvl>
    <w:lvl w:ilvl="4" w:tplc="34F4E29E">
      <w:numFmt w:val="bullet"/>
      <w:lvlText w:val="•"/>
      <w:lvlJc w:val="left"/>
      <w:pPr>
        <w:ind w:left="6180" w:hanging="175"/>
      </w:pPr>
      <w:rPr>
        <w:rFonts w:hint="default"/>
        <w:lang w:val="it-IT" w:eastAsia="it-IT" w:bidi="it-IT"/>
      </w:rPr>
    </w:lvl>
    <w:lvl w:ilvl="5" w:tplc="8BBC2BCA">
      <w:numFmt w:val="bullet"/>
      <w:lvlText w:val="•"/>
      <w:lvlJc w:val="left"/>
      <w:pPr>
        <w:ind w:left="7685" w:hanging="175"/>
      </w:pPr>
      <w:rPr>
        <w:rFonts w:hint="default"/>
        <w:lang w:val="it-IT" w:eastAsia="it-IT" w:bidi="it-IT"/>
      </w:rPr>
    </w:lvl>
    <w:lvl w:ilvl="6" w:tplc="3E7687D2">
      <w:numFmt w:val="bullet"/>
      <w:lvlText w:val="•"/>
      <w:lvlJc w:val="left"/>
      <w:pPr>
        <w:ind w:left="9190" w:hanging="175"/>
      </w:pPr>
      <w:rPr>
        <w:rFonts w:hint="default"/>
        <w:lang w:val="it-IT" w:eastAsia="it-IT" w:bidi="it-IT"/>
      </w:rPr>
    </w:lvl>
    <w:lvl w:ilvl="7" w:tplc="FCEC7F30">
      <w:numFmt w:val="bullet"/>
      <w:lvlText w:val="•"/>
      <w:lvlJc w:val="left"/>
      <w:pPr>
        <w:ind w:left="10695" w:hanging="175"/>
      </w:pPr>
      <w:rPr>
        <w:rFonts w:hint="default"/>
        <w:lang w:val="it-IT" w:eastAsia="it-IT" w:bidi="it-IT"/>
      </w:rPr>
    </w:lvl>
    <w:lvl w:ilvl="8" w:tplc="CAEC609E">
      <w:numFmt w:val="bullet"/>
      <w:lvlText w:val="•"/>
      <w:lvlJc w:val="left"/>
      <w:pPr>
        <w:ind w:left="12200" w:hanging="175"/>
      </w:pPr>
      <w:rPr>
        <w:rFonts w:hint="default"/>
        <w:lang w:val="it-IT" w:eastAsia="it-IT" w:bidi="it-IT"/>
      </w:rPr>
    </w:lvl>
  </w:abstractNum>
  <w:abstractNum w:abstractNumId="3">
    <w:nsid w:val="7FCB62A5"/>
    <w:multiLevelType w:val="hybridMultilevel"/>
    <w:tmpl w:val="5E7E98F2"/>
    <w:lvl w:ilvl="0" w:tplc="E5323E30">
      <w:numFmt w:val="bullet"/>
      <w:lvlText w:val="-"/>
      <w:lvlJc w:val="left"/>
      <w:pPr>
        <w:ind w:left="164" w:hanging="226"/>
      </w:pPr>
      <w:rPr>
        <w:rFonts w:ascii="Verdana" w:eastAsia="Verdana" w:hAnsi="Verdana" w:cs="Verdana" w:hint="default"/>
        <w:w w:val="102"/>
        <w:sz w:val="21"/>
        <w:szCs w:val="21"/>
        <w:lang w:val="it-IT" w:eastAsia="it-IT" w:bidi="it-IT"/>
      </w:rPr>
    </w:lvl>
    <w:lvl w:ilvl="1" w:tplc="09B6C700">
      <w:numFmt w:val="bullet"/>
      <w:lvlText w:val="•"/>
      <w:lvlJc w:val="left"/>
      <w:pPr>
        <w:ind w:left="1665" w:hanging="226"/>
      </w:pPr>
      <w:rPr>
        <w:rFonts w:hint="default"/>
        <w:lang w:val="it-IT" w:eastAsia="it-IT" w:bidi="it-IT"/>
      </w:rPr>
    </w:lvl>
    <w:lvl w:ilvl="2" w:tplc="D128A414">
      <w:numFmt w:val="bullet"/>
      <w:lvlText w:val="•"/>
      <w:lvlJc w:val="left"/>
      <w:pPr>
        <w:ind w:left="3170" w:hanging="226"/>
      </w:pPr>
      <w:rPr>
        <w:rFonts w:hint="default"/>
        <w:lang w:val="it-IT" w:eastAsia="it-IT" w:bidi="it-IT"/>
      </w:rPr>
    </w:lvl>
    <w:lvl w:ilvl="3" w:tplc="FB9065F4">
      <w:numFmt w:val="bullet"/>
      <w:lvlText w:val="•"/>
      <w:lvlJc w:val="left"/>
      <w:pPr>
        <w:ind w:left="4675" w:hanging="226"/>
      </w:pPr>
      <w:rPr>
        <w:rFonts w:hint="default"/>
        <w:lang w:val="it-IT" w:eastAsia="it-IT" w:bidi="it-IT"/>
      </w:rPr>
    </w:lvl>
    <w:lvl w:ilvl="4" w:tplc="A9B4D696">
      <w:numFmt w:val="bullet"/>
      <w:lvlText w:val="•"/>
      <w:lvlJc w:val="left"/>
      <w:pPr>
        <w:ind w:left="6180" w:hanging="226"/>
      </w:pPr>
      <w:rPr>
        <w:rFonts w:hint="default"/>
        <w:lang w:val="it-IT" w:eastAsia="it-IT" w:bidi="it-IT"/>
      </w:rPr>
    </w:lvl>
    <w:lvl w:ilvl="5" w:tplc="B28E8A8A">
      <w:numFmt w:val="bullet"/>
      <w:lvlText w:val="•"/>
      <w:lvlJc w:val="left"/>
      <w:pPr>
        <w:ind w:left="7685" w:hanging="226"/>
      </w:pPr>
      <w:rPr>
        <w:rFonts w:hint="default"/>
        <w:lang w:val="it-IT" w:eastAsia="it-IT" w:bidi="it-IT"/>
      </w:rPr>
    </w:lvl>
    <w:lvl w:ilvl="6" w:tplc="62C24372">
      <w:numFmt w:val="bullet"/>
      <w:lvlText w:val="•"/>
      <w:lvlJc w:val="left"/>
      <w:pPr>
        <w:ind w:left="9190" w:hanging="226"/>
      </w:pPr>
      <w:rPr>
        <w:rFonts w:hint="default"/>
        <w:lang w:val="it-IT" w:eastAsia="it-IT" w:bidi="it-IT"/>
      </w:rPr>
    </w:lvl>
    <w:lvl w:ilvl="7" w:tplc="E36E7896">
      <w:numFmt w:val="bullet"/>
      <w:lvlText w:val="•"/>
      <w:lvlJc w:val="left"/>
      <w:pPr>
        <w:ind w:left="10695" w:hanging="226"/>
      </w:pPr>
      <w:rPr>
        <w:rFonts w:hint="default"/>
        <w:lang w:val="it-IT" w:eastAsia="it-IT" w:bidi="it-IT"/>
      </w:rPr>
    </w:lvl>
    <w:lvl w:ilvl="8" w:tplc="7AC08D68">
      <w:numFmt w:val="bullet"/>
      <w:lvlText w:val="•"/>
      <w:lvlJc w:val="left"/>
      <w:pPr>
        <w:ind w:left="12200" w:hanging="226"/>
      </w:pPr>
      <w:rPr>
        <w:rFonts w:hint="default"/>
        <w:lang w:val="it-IT" w:eastAsia="it-IT" w:bidi="it-I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E7A"/>
    <w:rsid w:val="00431C69"/>
    <w:rsid w:val="004F2496"/>
    <w:rsid w:val="00853CB3"/>
    <w:rsid w:val="00B66172"/>
    <w:rsid w:val="00B74E7A"/>
    <w:rsid w:val="00C856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Verdana" w:eastAsia="Verdana" w:hAnsi="Verdana" w:cs="Verdana"/>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spacing w:before="3"/>
    </w:pPr>
    <w:rPr>
      <w:rFonts w:ascii="Arial" w:eastAsia="Arial" w:hAnsi="Arial" w:cs="Arial"/>
      <w:b/>
      <w:bCs/>
      <w:sz w:val="28"/>
      <w:szCs w:val="28"/>
    </w:rPr>
  </w:style>
  <w:style w:type="paragraph" w:styleId="Paragrafoelenco">
    <w:name w:val="List Paragraph"/>
    <w:basedOn w:val="Normale"/>
    <w:uiPriority w:val="1"/>
    <w:qFormat/>
  </w:style>
  <w:style w:type="paragraph" w:customStyle="1" w:styleId="TableParagraph">
    <w:name w:val="Table Paragraph"/>
    <w:basedOn w:val="Normale"/>
    <w:uiPriority w:val="1"/>
    <w:qFormat/>
    <w:pPr>
      <w:ind w:left="164"/>
      <w:jc w:val="both"/>
    </w:pPr>
  </w:style>
  <w:style w:type="paragraph" w:styleId="NormaleWeb">
    <w:name w:val="Normal (Web)"/>
    <w:basedOn w:val="Normale"/>
    <w:uiPriority w:val="99"/>
    <w:rsid w:val="00853CB3"/>
    <w:pPr>
      <w:widowControl/>
      <w:autoSpaceDE/>
      <w:autoSpaceDN/>
      <w:spacing w:before="100" w:beforeAutospacing="1" w:after="100" w:afterAutospacing="1"/>
    </w:pPr>
    <w:rPr>
      <w:rFonts w:ascii="Times New Roman" w:eastAsia="Times New Roman" w:hAnsi="Times New Roman" w:cs="Times New Roman"/>
      <w:sz w:val="24"/>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Verdana" w:eastAsia="Verdana" w:hAnsi="Verdana" w:cs="Verdana"/>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spacing w:before="3"/>
    </w:pPr>
    <w:rPr>
      <w:rFonts w:ascii="Arial" w:eastAsia="Arial" w:hAnsi="Arial" w:cs="Arial"/>
      <w:b/>
      <w:bCs/>
      <w:sz w:val="28"/>
      <w:szCs w:val="28"/>
    </w:rPr>
  </w:style>
  <w:style w:type="paragraph" w:styleId="Paragrafoelenco">
    <w:name w:val="List Paragraph"/>
    <w:basedOn w:val="Normale"/>
    <w:uiPriority w:val="1"/>
    <w:qFormat/>
  </w:style>
  <w:style w:type="paragraph" w:customStyle="1" w:styleId="TableParagraph">
    <w:name w:val="Table Paragraph"/>
    <w:basedOn w:val="Normale"/>
    <w:uiPriority w:val="1"/>
    <w:qFormat/>
    <w:pPr>
      <w:ind w:left="164"/>
      <w:jc w:val="both"/>
    </w:pPr>
  </w:style>
  <w:style w:type="paragraph" w:styleId="NormaleWeb">
    <w:name w:val="Normal (Web)"/>
    <w:basedOn w:val="Normale"/>
    <w:uiPriority w:val="99"/>
    <w:rsid w:val="00853CB3"/>
    <w:pPr>
      <w:widowControl/>
      <w:autoSpaceDE/>
      <w:autoSpaceDN/>
      <w:spacing w:before="100" w:beforeAutospacing="1" w:after="100" w:afterAutospacing="1"/>
    </w:pPr>
    <w:rPr>
      <w:rFonts w:ascii="Times New Roman" w:eastAsia="Times New Roman" w:hAnsi="Times New Roman" w:cs="Times New Roman"/>
      <w:sz w:val="24"/>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asst-monza.it/"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1142</Words>
  <Characters>6513</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Presentazione di PowerPoint</vt:lpstr>
    </vt:vector>
  </TitlesOfParts>
  <Company>Azienda Socio Sanitaria Territoriale di Monza</Company>
  <LinksUpToDate>false</LinksUpToDate>
  <CharactersWithSpaces>7640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Presentazione di PowerPoint</dc:title>
  <dc:creator>Utente di Microsoft Office</dc:creator>
  <cp:lastModifiedBy>hdhsg</cp:lastModifiedBy>
  <cp:revision>4</cp:revision>
  <dcterms:created xsi:type="dcterms:W3CDTF">2018-07-23T10:34:00Z</dcterms:created>
  <dcterms:modified xsi:type="dcterms:W3CDTF">2019-09-14T06:56:00Z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2018-07-11T00:00:00Z</vt:filetime>
  </property>
  <property fmtid="{D5CDD505-2E9C-101B-9397-08002B2CF9AE}" pid="3" name="Creator">
    <vt:lpwstr>Microsoft® PowerPoint® 2010</vt:lpwstr>
  </property>
  <property fmtid="{D5CDD505-2E9C-101B-9397-08002B2CF9AE}" pid="4" name="LastSaved">
    <vt:filetime>2018-07-23T00:00:00Z</vt:filetime>
  </property>
</Properties>
</file>