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773C" w14:textId="1938ED45" w:rsidR="00D644FF" w:rsidRDefault="00631774" w:rsidP="00D644FF">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sidR="00025623">
        <w:rPr>
          <w:rFonts w:asciiTheme="minorHAnsi" w:hAnsiTheme="minorHAnsi"/>
          <w:b/>
          <w:color w:val="000000"/>
          <w:sz w:val="24"/>
          <w:szCs w:val="24"/>
          <w:lang w:val="it-IT"/>
        </w:rPr>
        <w:t xml:space="preserve"> NO-PROFIT</w:t>
      </w:r>
      <w:r w:rsidR="00B47259">
        <w:rPr>
          <w:rFonts w:asciiTheme="minorHAnsi" w:hAnsiTheme="minorHAnsi"/>
          <w:b/>
          <w:color w:val="000000"/>
          <w:sz w:val="24"/>
          <w:szCs w:val="24"/>
          <w:lang w:val="it-IT"/>
        </w:rPr>
        <w:t xml:space="preserve"> </w:t>
      </w:r>
      <w:r w:rsidR="00B47259" w:rsidRPr="00ED38E5">
        <w:rPr>
          <w:rFonts w:asciiTheme="minorHAnsi" w:hAnsiTheme="minorHAnsi"/>
          <w:color w:val="000000"/>
          <w:sz w:val="24"/>
          <w:szCs w:val="24"/>
          <w:lang w:val="it-IT"/>
        </w:rPr>
        <w:t>(*)</w:t>
      </w:r>
    </w:p>
    <w:p w14:paraId="5AE33056" w14:textId="6C70681A" w:rsidR="00B47259" w:rsidRDefault="00B47259" w:rsidP="00ED38E5">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TRA L’</w:t>
      </w:r>
      <w:r w:rsidR="00D644FF">
        <w:rPr>
          <w:rFonts w:asciiTheme="minorHAnsi" w:hAnsiTheme="minorHAnsi"/>
          <w:b/>
          <w:color w:val="000000"/>
          <w:sz w:val="24"/>
          <w:szCs w:val="24"/>
          <w:lang w:val="it-IT"/>
        </w:rPr>
        <w:t>ASST DI MONZA E _____________________</w:t>
      </w:r>
    </w:p>
    <w:p w14:paraId="37197EF1" w14:textId="4583E1DA" w:rsidR="008D5BA4" w:rsidRDefault="00B47259" w:rsidP="00ED38E5">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w:t>
      </w:r>
      <w:r w:rsidR="00D644FF">
        <w:rPr>
          <w:rFonts w:asciiTheme="minorHAnsi" w:hAnsiTheme="minorHAnsi"/>
          <w:b/>
          <w:color w:val="000000"/>
          <w:sz w:val="24"/>
          <w:szCs w:val="24"/>
          <w:lang w:val="it-IT"/>
        </w:rPr>
        <w:t>_______________________________________________________________________</w:t>
      </w:r>
      <w:r>
        <w:rPr>
          <w:rFonts w:asciiTheme="minorHAnsi" w:hAnsiTheme="minorHAnsi"/>
          <w:b/>
          <w:color w:val="000000"/>
          <w:sz w:val="24"/>
          <w:szCs w:val="24"/>
          <w:lang w:val="it-IT"/>
        </w:rPr>
        <w:t>”</w:t>
      </w:r>
    </w:p>
    <w:p w14:paraId="3ADDADFF" w14:textId="2D6042B9" w:rsidR="00FA0682" w:rsidRDefault="00FA0682" w:rsidP="00FA0682">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 xml:space="preserve">PROTOCOLLO CODICE </w:t>
      </w:r>
      <w:r w:rsidR="00D644FF">
        <w:rPr>
          <w:rFonts w:asciiTheme="minorHAnsi" w:hAnsiTheme="minorHAnsi"/>
          <w:b/>
          <w:color w:val="000000"/>
          <w:sz w:val="24"/>
          <w:szCs w:val="24"/>
          <w:lang w:val="it-IT"/>
        </w:rPr>
        <w:t>_______________________</w:t>
      </w:r>
    </w:p>
    <w:p w14:paraId="702D4D48" w14:textId="04A8B531" w:rsidR="008D5BA4" w:rsidRDefault="008D5BA4" w:rsidP="00ED38E5">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 xml:space="preserve">PRESSO </w:t>
      </w:r>
      <w:r w:rsidR="00D644FF">
        <w:rPr>
          <w:rFonts w:asciiTheme="minorHAnsi" w:hAnsiTheme="minorHAnsi"/>
          <w:b/>
          <w:color w:val="000000"/>
          <w:sz w:val="24"/>
          <w:szCs w:val="24"/>
          <w:lang w:val="it-IT"/>
        </w:rPr>
        <w:t>LA S.C. _____________________________</w:t>
      </w:r>
    </w:p>
    <w:p w14:paraId="7153C71E" w14:textId="77777777" w:rsidR="008D5BA4" w:rsidRDefault="008D5BA4" w:rsidP="00ED38E5">
      <w:pPr>
        <w:tabs>
          <w:tab w:val="right" w:leader="dot" w:pos="8309"/>
        </w:tabs>
        <w:rPr>
          <w:rFonts w:asciiTheme="minorHAnsi" w:hAnsiTheme="minorHAnsi"/>
          <w:b/>
          <w:color w:val="000000"/>
          <w:sz w:val="24"/>
          <w:szCs w:val="24"/>
          <w:lang w:val="it-IT"/>
        </w:rPr>
      </w:pPr>
    </w:p>
    <w:p w14:paraId="5CDA3BAA" w14:textId="4E4A06C7" w:rsidR="00631774" w:rsidRPr="00ED38E5" w:rsidRDefault="008D5BA4" w:rsidP="00ED38E5">
      <w:pPr>
        <w:tabs>
          <w:tab w:val="right" w:leader="dot" w:pos="8309"/>
        </w:tabs>
        <w:rPr>
          <w:rFonts w:asciiTheme="minorHAnsi" w:hAnsiTheme="minorHAnsi"/>
          <w:color w:val="000000"/>
          <w:sz w:val="20"/>
          <w:szCs w:val="20"/>
          <w:lang w:val="it-IT"/>
        </w:rPr>
      </w:pPr>
      <w:r w:rsidRPr="00ED38E5">
        <w:rPr>
          <w:rFonts w:asciiTheme="minorHAnsi" w:hAnsiTheme="minorHAnsi"/>
          <w:color w:val="000000"/>
          <w:sz w:val="24"/>
          <w:szCs w:val="24"/>
          <w:lang w:val="it-IT"/>
        </w:rPr>
        <w:t>(*)</w:t>
      </w:r>
      <w:r w:rsidR="00F423D7" w:rsidRPr="00ED38E5">
        <w:rPr>
          <w:rFonts w:asciiTheme="minorHAnsi" w:hAnsiTheme="minorHAnsi"/>
          <w:color w:val="000000"/>
          <w:sz w:val="24"/>
          <w:szCs w:val="24"/>
          <w:lang w:val="it-IT"/>
        </w:rPr>
        <w:t xml:space="preserve"> </w:t>
      </w:r>
      <w:r w:rsidRPr="00ED38E5">
        <w:rPr>
          <w:rFonts w:asciiTheme="minorHAnsi" w:hAnsiTheme="minorHAnsi"/>
          <w:color w:val="000000"/>
          <w:sz w:val="20"/>
          <w:szCs w:val="20"/>
          <w:lang w:val="it-IT"/>
        </w:rPr>
        <w:t xml:space="preserve">redatto in conformità al testo definito dal “Centro di Coordinamento </w:t>
      </w:r>
      <w:r w:rsidR="00F423D7" w:rsidRPr="00ED38E5">
        <w:rPr>
          <w:rFonts w:asciiTheme="minorHAnsi" w:hAnsiTheme="minorHAnsi"/>
          <w:color w:val="000000"/>
          <w:sz w:val="20"/>
          <w:szCs w:val="20"/>
          <w:lang w:val="it-IT"/>
        </w:rPr>
        <w:t xml:space="preserve">Nazionale dei Comitati Etici Territoriali per le sperimentazioni cliniche per uso umano </w:t>
      </w:r>
      <w:r w:rsidR="006139F3">
        <w:rPr>
          <w:rFonts w:asciiTheme="minorHAnsi" w:hAnsiTheme="minorHAnsi"/>
          <w:color w:val="000000"/>
          <w:sz w:val="20"/>
          <w:szCs w:val="20"/>
          <w:lang w:val="it-IT"/>
        </w:rPr>
        <w:t xml:space="preserve">e </w:t>
      </w:r>
      <w:r w:rsidR="00F423D7" w:rsidRPr="00ED38E5">
        <w:rPr>
          <w:rFonts w:asciiTheme="minorHAnsi" w:hAnsiTheme="minorHAnsi"/>
          <w:color w:val="000000"/>
          <w:sz w:val="20"/>
          <w:szCs w:val="20"/>
          <w:lang w:val="it-IT"/>
        </w:rPr>
        <w:t>sui dispositivi medici”</w:t>
      </w:r>
      <w:r w:rsidR="00B47259" w:rsidRPr="00ED38E5">
        <w:rPr>
          <w:rFonts w:asciiTheme="minorHAnsi" w:hAnsiTheme="minorHAnsi"/>
          <w:color w:val="000000"/>
          <w:sz w:val="20"/>
          <w:szCs w:val="20"/>
          <w:lang w:val="it-IT"/>
        </w:rPr>
        <w:t xml:space="preserve"> </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Pr="006C165C"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F361FBA" w14:textId="77777777" w:rsidR="00631774" w:rsidRPr="006C165C" w:rsidRDefault="00631774" w:rsidP="00631774">
      <w:pPr>
        <w:tabs>
          <w:tab w:val="right" w:leader="dot" w:pos="6010"/>
          <w:tab w:val="right" w:pos="9711"/>
        </w:tabs>
        <w:jc w:val="both"/>
        <w:rPr>
          <w:rFonts w:asciiTheme="minorHAnsi" w:hAnsiTheme="minorHAnsi"/>
          <w:color w:val="000000"/>
          <w:sz w:val="24"/>
          <w:szCs w:val="24"/>
          <w:lang w:val="it-IT"/>
        </w:rPr>
      </w:pPr>
    </w:p>
    <w:p w14:paraId="4EF9C274" w14:textId="6521114C" w:rsidR="00811DB2" w:rsidRDefault="00811DB2" w:rsidP="00811DB2">
      <w:pPr>
        <w:jc w:val="both"/>
        <w:rPr>
          <w:sz w:val="24"/>
          <w:lang w:val="it-IT"/>
        </w:rPr>
      </w:pPr>
      <w:r w:rsidRPr="00ED38E5">
        <w:rPr>
          <w:sz w:val="24"/>
          <w:lang w:val="it-IT"/>
        </w:rPr>
        <w:t>Azienda Socio Sanitaria Territoriale – ASST di Monza (d'ora innanzi denominato/a“Ente"), con sede legale in via Pergolesi 33, 20900 Monza (MB), C.F. e P. IVA n. 09314290967, in persona del Legale Rappresentante, D</w:t>
      </w:r>
      <w:r w:rsidR="00320548">
        <w:rPr>
          <w:sz w:val="24"/>
          <w:lang w:val="it-IT"/>
        </w:rPr>
        <w:t>r</w:t>
      </w:r>
      <w:r w:rsidRPr="00ED38E5">
        <w:rPr>
          <w:sz w:val="24"/>
          <w:lang w:val="it-IT"/>
        </w:rPr>
        <w:t xml:space="preserve">. </w:t>
      </w:r>
      <w:r w:rsidR="00627D17">
        <w:rPr>
          <w:sz w:val="24"/>
          <w:lang w:val="it-IT"/>
        </w:rPr>
        <w:t>……………………</w:t>
      </w:r>
      <w:r w:rsidRPr="00ED38E5">
        <w:rPr>
          <w:sz w:val="24"/>
          <w:lang w:val="it-IT"/>
        </w:rPr>
        <w:t>, in qualità di Direttore Generale</w:t>
      </w:r>
      <w:r w:rsidR="00627D17">
        <w:rPr>
          <w:sz w:val="24"/>
          <w:lang w:val="it-IT"/>
        </w:rPr>
        <w:t>.</w:t>
      </w:r>
      <w:r w:rsidRPr="00ED38E5">
        <w:rPr>
          <w:sz w:val="24"/>
          <w:lang w:val="it-IT"/>
        </w:rPr>
        <w:t xml:space="preserve"> </w:t>
      </w:r>
    </w:p>
    <w:p w14:paraId="40A188F2" w14:textId="77777777" w:rsidR="00627D17" w:rsidRPr="00ED38E5" w:rsidRDefault="00627D17" w:rsidP="00811DB2">
      <w:pPr>
        <w:jc w:val="both"/>
        <w:rPr>
          <w:sz w:val="24"/>
          <w:szCs w:val="24"/>
          <w:lang w:val="it-IT"/>
        </w:rPr>
      </w:pP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7777777"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(a)</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0664BE76"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,____________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34F35405"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 xml:space="preserve">ontract </w:t>
      </w:r>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 xml:space="preserve">esearch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278187BF"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 xml:space="preserve">" (di seguito "Sperimentazione"), avente ad oggetto il Protocollo </w:t>
      </w:r>
      <w:r w:rsidR="00FA0682">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________d</w:t>
      </w:r>
      <w:r w:rsidRPr="006C165C">
        <w:rPr>
          <w:rFonts w:asciiTheme="minorHAnsi" w:hAnsiTheme="minorHAnsi"/>
          <w:color w:val="000000"/>
          <w:sz w:val="24"/>
          <w:szCs w:val="24"/>
          <w:lang w:val="it-IT"/>
        </w:rPr>
        <w:t>el</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seguito "Protocollo"), codice EudraCT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presso l'Ente,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w:t>
      </w:r>
      <w:r w:rsidR="004F3140" w:rsidRPr="006C165C">
        <w:rPr>
          <w:rFonts w:asciiTheme="minorHAnsi" w:hAnsiTheme="minorHAnsi"/>
          <w:color w:val="000000"/>
          <w:sz w:val="24"/>
          <w:szCs w:val="24"/>
          <w:lang w:val="it-IT"/>
        </w:rPr>
        <w:lastRenderedPageBreak/>
        <w:t>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 xml:space="preserve">presso </w:t>
      </w:r>
      <w:r w:rsidR="009B7B10" w:rsidRPr="006C165C">
        <w:rPr>
          <w:rFonts w:asciiTheme="minorHAnsi" w:hAnsiTheme="minorHAnsi"/>
          <w:color w:val="000000"/>
          <w:sz w:val="24"/>
          <w:szCs w:val="24"/>
          <w:lang w:val="it-IT"/>
        </w:rPr>
        <w:t>_________</w:t>
      </w:r>
      <w:r w:rsidR="00936CC5" w:rsidRPr="006C165C">
        <w:rPr>
          <w:rFonts w:asciiTheme="minorHAnsi" w:hAnsiTheme="minorHAnsi"/>
          <w:color w:val="000000"/>
          <w:sz w:val="24"/>
          <w:szCs w:val="24"/>
          <w:lang w:val="it-IT"/>
        </w:rPr>
        <w:t>(</w:t>
      </w:r>
      <w:r w:rsidR="00936CC5" w:rsidRPr="00CC456F">
        <w:rPr>
          <w:rFonts w:asciiTheme="minorHAnsi" w:hAnsiTheme="minorHAnsi"/>
          <w:i/>
          <w:iCs/>
          <w:color w:val="000000"/>
          <w:sz w:val="24"/>
          <w:szCs w:val="24"/>
          <w:lang w:val="it-IT"/>
        </w:rPr>
        <w:t xml:space="preserve">indicare </w:t>
      </w:r>
      <w:r w:rsidR="005A5112" w:rsidRPr="00CC456F">
        <w:rPr>
          <w:rFonts w:asciiTheme="minorHAnsi" w:hAnsiTheme="minorHAnsi"/>
          <w:i/>
          <w:iCs/>
          <w:color w:val="000000"/>
          <w:sz w:val="24"/>
          <w:szCs w:val="24"/>
          <w:lang w:val="it-IT"/>
        </w:rPr>
        <w:t>l’Unità Operativa/Dipartimento</w:t>
      </w:r>
      <w:r w:rsidR="00936CC5" w:rsidRPr="00CC456F">
        <w:rPr>
          <w:rFonts w:asciiTheme="minorHAnsi" w:hAnsiTheme="minorHAnsi"/>
          <w:i/>
          <w:iCs/>
          <w:color w:val="000000"/>
          <w:sz w:val="24"/>
          <w:szCs w:val="24"/>
          <w:lang w:val="it-IT"/>
        </w:rPr>
        <w:t>/ecc.</w:t>
      </w:r>
      <w:r w:rsidR="00936CC5" w:rsidRPr="006C165C">
        <w:rPr>
          <w:rFonts w:asciiTheme="minorHAnsi" w:hAnsiTheme="minorHAnsi"/>
          <w:color w:val="000000"/>
          <w:sz w:val="24"/>
          <w:szCs w:val="24"/>
          <w:lang w:val="it-IT"/>
        </w:rPr>
        <w:t xml:space="preserv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77777777"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DA02C14"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sidR="00DD2595">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sidR="00DD2595">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w:t>
      </w:r>
      <w:r w:rsidR="009B7B10" w:rsidRPr="006C165C">
        <w:rPr>
          <w:rFonts w:asciiTheme="minorHAnsi" w:hAnsiTheme="minorHAnsi"/>
          <w:color w:val="000000"/>
          <w:sz w:val="24"/>
          <w:szCs w:val="24"/>
          <w:lang w:val="it-IT"/>
        </w:rPr>
        <w:t>spetto della normativa vigente;</w:t>
      </w:r>
    </w:p>
    <w:p w14:paraId="194588F7" w14:textId="4EF18A8E"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lo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requisiti normativi e regolamentari necessari, compres</w:t>
      </w:r>
      <w:r w:rsidR="00BC2F66">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i</w:t>
      </w:r>
      <w:r w:rsidR="00BC2F66">
        <w:rPr>
          <w:rFonts w:asciiTheme="minorHAnsi" w:hAnsiTheme="minorHAnsi"/>
          <w:color w:val="000000"/>
          <w:sz w:val="24"/>
          <w:szCs w:val="24"/>
          <w:lang w:val="it-IT"/>
        </w:rPr>
        <w:t>l</w:t>
      </w:r>
      <w:r w:rsidR="009B7B10" w:rsidRPr="006C165C">
        <w:rPr>
          <w:rFonts w:asciiTheme="minorHAnsi" w:hAnsiTheme="minorHAnsi"/>
          <w:color w:val="000000"/>
          <w:sz w:val="24"/>
          <w:szCs w:val="24"/>
          <w:lang w:val="it-IT"/>
        </w:rPr>
        <w:t xml:space="preserve"> conflitto di interessi con il</w:t>
      </w:r>
      <w:r w:rsidRPr="006C165C">
        <w:rPr>
          <w:rFonts w:asciiTheme="minorHAnsi" w:hAnsiTheme="minorHAnsi"/>
          <w:color w:val="000000"/>
          <w:sz w:val="24"/>
          <w:szCs w:val="24"/>
          <w:lang w:val="it-IT"/>
        </w:rPr>
        <w:t xml:space="preserve"> Promotore</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5C08E730" w14:textId="3B203B27" w:rsidR="00ED2307" w:rsidRPr="00ED2307" w:rsidRDefault="00DD2595" w:rsidP="00ED38E5">
      <w:pPr>
        <w:pStyle w:val="Paragrafoelenco"/>
        <w:numPr>
          <w:ilvl w:val="0"/>
          <w:numId w:val="44"/>
        </w:numPr>
        <w:tabs>
          <w:tab w:val="left" w:pos="284"/>
        </w:tabs>
        <w:ind w:left="0" w:firstLine="0"/>
        <w:rPr>
          <w:lang w:val="it-IT"/>
        </w:rPr>
      </w:pPr>
      <w:r>
        <w:rPr>
          <w:rFonts w:asciiTheme="minorHAnsi" w:hAnsiTheme="minorHAnsi"/>
          <w:i/>
          <w:color w:val="000000"/>
          <w:sz w:val="24"/>
          <w:szCs w:val="24"/>
          <w:lang w:val="it-IT"/>
        </w:rPr>
        <w:t xml:space="preserve"> </w:t>
      </w:r>
      <w:r w:rsidR="00C171DB" w:rsidRPr="00ED38E5">
        <w:rPr>
          <w:rFonts w:asciiTheme="minorHAnsi" w:hAnsiTheme="minorHAnsi"/>
          <w:i/>
          <w:color w:val="000000"/>
          <w:sz w:val="24"/>
          <w:szCs w:val="24"/>
          <w:lang w:val="it-IT"/>
        </w:rPr>
        <w:t>(</w:t>
      </w:r>
      <w:r w:rsidR="00E407E3" w:rsidRPr="00ED38E5">
        <w:rPr>
          <w:rFonts w:asciiTheme="minorHAnsi" w:hAnsiTheme="minorHAnsi"/>
          <w:i/>
          <w:color w:val="000000"/>
          <w:sz w:val="24"/>
          <w:szCs w:val="24"/>
          <w:lang w:val="it-IT"/>
        </w:rPr>
        <w:t>Nel</w:t>
      </w:r>
      <w:r w:rsidR="00C171DB" w:rsidRPr="00ED38E5">
        <w:rPr>
          <w:rFonts w:asciiTheme="minorHAnsi" w:hAnsiTheme="minorHAnsi"/>
          <w:i/>
          <w:color w:val="000000"/>
          <w:sz w:val="24"/>
          <w:szCs w:val="24"/>
          <w:lang w:val="it-IT"/>
        </w:rPr>
        <w:t xml:space="preserve"> caso </w:t>
      </w:r>
      <w:r w:rsidR="00E407E3" w:rsidRPr="00ED38E5">
        <w:rPr>
          <w:rFonts w:asciiTheme="minorHAnsi" w:hAnsiTheme="minorHAnsi"/>
          <w:i/>
          <w:color w:val="000000"/>
          <w:sz w:val="24"/>
          <w:szCs w:val="24"/>
          <w:lang w:val="it-IT"/>
        </w:rPr>
        <w:t xml:space="preserve">in cui </w:t>
      </w:r>
      <w:r w:rsidR="00C171DB" w:rsidRPr="00ED38E5">
        <w:rPr>
          <w:rFonts w:asciiTheme="minorHAnsi" w:hAnsiTheme="minorHAnsi"/>
          <w:i/>
          <w:color w:val="000000"/>
          <w:sz w:val="24"/>
          <w:szCs w:val="24"/>
          <w:lang w:val="it-IT"/>
        </w:rPr>
        <w:t>non s</w:t>
      </w:r>
      <w:r w:rsidR="001F5CE1" w:rsidRPr="00ED38E5">
        <w:rPr>
          <w:rFonts w:asciiTheme="minorHAnsi" w:hAnsiTheme="minorHAnsi"/>
          <w:i/>
          <w:color w:val="000000"/>
          <w:sz w:val="24"/>
          <w:szCs w:val="24"/>
          <w:lang w:val="it-IT"/>
        </w:rPr>
        <w:t>i</w:t>
      </w:r>
      <w:r w:rsidR="00C171DB" w:rsidRPr="00ED38E5">
        <w:rPr>
          <w:rFonts w:asciiTheme="minorHAnsi" w:hAnsiTheme="minorHAnsi"/>
          <w:i/>
          <w:color w:val="000000"/>
          <w:sz w:val="24"/>
          <w:szCs w:val="24"/>
          <w:lang w:val="it-IT"/>
        </w:rPr>
        <w:t>a necessario il comodato d’uso delle apparecchiature</w:t>
      </w:r>
      <w:r w:rsidR="009B7B10"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w:t>
      </w:r>
      <w:r w:rsidR="008C578F" w:rsidRPr="00ED38E5">
        <w:rPr>
          <w:lang w:val="it-IT"/>
        </w:rPr>
        <w:t xml:space="preserve"> </w:t>
      </w:r>
    </w:p>
    <w:p w14:paraId="5E64CFE4" w14:textId="5C9A0AF5" w:rsidR="00631774" w:rsidRPr="00ED38E5" w:rsidRDefault="00631774" w:rsidP="00ED38E5">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l’Ente è dotato di apparecchiature idonee</w:t>
      </w:r>
      <w:r w:rsidR="00C171DB" w:rsidRPr="00ED38E5">
        <w:rPr>
          <w:rFonts w:asciiTheme="minorHAnsi" w:hAnsiTheme="minorHAnsi"/>
          <w:color w:val="000000"/>
          <w:sz w:val="24"/>
          <w:szCs w:val="24"/>
          <w:lang w:val="it-IT"/>
        </w:rPr>
        <w:t xml:space="preserve">, </w:t>
      </w:r>
      <w:r w:rsidRPr="00ED38E5">
        <w:rPr>
          <w:rFonts w:asciiTheme="minorHAnsi" w:hAnsiTheme="minorHAnsi"/>
          <w:color w:val="000000"/>
          <w:sz w:val="24"/>
          <w:szCs w:val="24"/>
          <w:lang w:val="it-IT"/>
        </w:rPr>
        <w:t>necessarie all'esecuzione della Sperimentazione secondo quanto indicato nel Protocollo</w:t>
      </w:r>
      <w:r w:rsidR="008C1C91" w:rsidRPr="00ED38E5">
        <w:rPr>
          <w:rFonts w:asciiTheme="minorHAnsi" w:hAnsiTheme="minorHAnsi"/>
          <w:color w:val="000000"/>
          <w:sz w:val="24"/>
          <w:szCs w:val="24"/>
          <w:lang w:val="it-IT"/>
        </w:rPr>
        <w:t>;</w:t>
      </w:r>
    </w:p>
    <w:p w14:paraId="2737C943" w14:textId="77777777" w:rsidR="00ED2307" w:rsidRDefault="00ED2307" w:rsidP="00ED38E5">
      <w:pPr>
        <w:pStyle w:val="Paragrafoelenco"/>
        <w:tabs>
          <w:tab w:val="right" w:leader="dot" w:pos="8309"/>
        </w:tabs>
        <w:ind w:left="357"/>
        <w:contextualSpacing w:val="0"/>
        <w:jc w:val="both"/>
        <w:rPr>
          <w:rFonts w:asciiTheme="minorHAnsi" w:hAnsiTheme="minorHAnsi"/>
          <w:i/>
          <w:iCs/>
          <w:color w:val="000000"/>
          <w:sz w:val="24"/>
          <w:szCs w:val="24"/>
          <w:lang w:val="it-IT"/>
        </w:rPr>
      </w:pPr>
    </w:p>
    <w:p w14:paraId="5C8855C9" w14:textId="77777777" w:rsidR="00E77948" w:rsidRDefault="00E77948" w:rsidP="00ED38E5">
      <w:pPr>
        <w:pStyle w:val="Paragrafoelenco"/>
        <w:tabs>
          <w:tab w:val="right" w:leader="dot" w:pos="8309"/>
        </w:tabs>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3856F5E0" w14:textId="77777777" w:rsidR="00ED2307" w:rsidRDefault="00ED2307" w:rsidP="00ED38E5">
      <w:pPr>
        <w:pStyle w:val="Paragrafoelenco"/>
        <w:tabs>
          <w:tab w:val="right" w:leader="dot" w:pos="8309"/>
        </w:tabs>
        <w:ind w:left="357"/>
        <w:contextualSpacing w:val="0"/>
        <w:jc w:val="both"/>
        <w:rPr>
          <w:rFonts w:asciiTheme="minorHAnsi" w:hAnsiTheme="minorHAnsi"/>
          <w:i/>
          <w:iCs/>
          <w:color w:val="000000"/>
          <w:sz w:val="24"/>
          <w:szCs w:val="24"/>
          <w:lang w:val="it-IT"/>
        </w:rPr>
      </w:pPr>
    </w:p>
    <w:p w14:paraId="3CF6A11C" w14:textId="3CFEBBEA" w:rsidR="00ED2307" w:rsidRPr="00ED38E5" w:rsidRDefault="00D37633" w:rsidP="00ED38E5">
      <w:pPr>
        <w:pStyle w:val="Paragrafoelenco"/>
        <w:numPr>
          <w:ilvl w:val="0"/>
          <w:numId w:val="44"/>
        </w:numPr>
        <w:tabs>
          <w:tab w:val="left" w:pos="284"/>
        </w:tabs>
        <w:ind w:left="0" w:firstLine="0"/>
        <w:rPr>
          <w:rFonts w:asciiTheme="minorHAnsi" w:hAnsiTheme="minorHAnsi"/>
          <w:i/>
          <w:color w:val="000000"/>
          <w:sz w:val="24"/>
          <w:szCs w:val="24"/>
          <w:lang w:val="it-IT"/>
        </w:rPr>
      </w:pPr>
      <w:r>
        <w:rPr>
          <w:rFonts w:asciiTheme="minorHAnsi" w:hAnsiTheme="minorHAnsi"/>
          <w:i/>
          <w:color w:val="000000"/>
          <w:sz w:val="24"/>
          <w:szCs w:val="24"/>
          <w:lang w:val="it-IT"/>
        </w:rPr>
        <w:t xml:space="preserve"> </w:t>
      </w:r>
      <w:r w:rsidR="002E61BE" w:rsidRPr="00ED38E5">
        <w:rPr>
          <w:rFonts w:asciiTheme="minorHAnsi" w:hAnsiTheme="minorHAnsi"/>
          <w:i/>
          <w:color w:val="000000"/>
          <w:sz w:val="24"/>
          <w:szCs w:val="24"/>
          <w:lang w:val="it-IT"/>
        </w:rPr>
        <w:t>(</w:t>
      </w:r>
      <w:r w:rsidR="00E77948" w:rsidRPr="00ED38E5">
        <w:rPr>
          <w:rFonts w:asciiTheme="minorHAnsi" w:hAnsiTheme="minorHAnsi"/>
          <w:i/>
          <w:color w:val="000000"/>
          <w:sz w:val="24"/>
          <w:szCs w:val="24"/>
          <w:lang w:val="it-IT"/>
        </w:rPr>
        <w:t>N</w:t>
      </w:r>
      <w:r w:rsidR="008C1C91" w:rsidRPr="00ED38E5">
        <w:rPr>
          <w:rFonts w:asciiTheme="minorHAnsi" w:hAnsiTheme="minorHAnsi"/>
          <w:i/>
          <w:color w:val="000000"/>
          <w:sz w:val="24"/>
          <w:szCs w:val="24"/>
          <w:lang w:val="it-IT"/>
        </w:rPr>
        <w:t>el caso in cui sia necessario il comodato d'uso di apparecchiature</w:t>
      </w:r>
      <w:r w:rsidR="002E61BE"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 xml:space="preserve">: </w:t>
      </w:r>
    </w:p>
    <w:p w14:paraId="07B687CD" w14:textId="77777777" w:rsidR="000D778F" w:rsidRDefault="008C1C91" w:rsidP="000D778F">
      <w:pPr>
        <w:pStyle w:val="Paragrafoelenco"/>
        <w:tabs>
          <w:tab w:val="right" w:pos="9596"/>
        </w:tabs>
        <w:ind w:left="426"/>
        <w:jc w:val="both"/>
        <w:rPr>
          <w:i/>
          <w:color w:val="000000"/>
          <w:sz w:val="24"/>
          <w:szCs w:val="24"/>
          <w:lang w:val="it-IT"/>
        </w:rPr>
      </w:pPr>
      <w:r w:rsidRPr="00ED38E5">
        <w:rPr>
          <w:rFonts w:asciiTheme="minorHAnsi" w:hAnsiTheme="minorHAnsi"/>
          <w:color w:val="000000"/>
          <w:sz w:val="24"/>
          <w:szCs w:val="24"/>
          <w:lang w:val="it-IT"/>
        </w:rPr>
        <w:t>l'Ente, pur essendo dotato di apparecchiature idonee all’esecuzione della Sperimentazione, riceve in comoda</w:t>
      </w:r>
      <w:r w:rsidR="003D73E1" w:rsidRPr="00ED38E5">
        <w:rPr>
          <w:rFonts w:asciiTheme="minorHAnsi" w:hAnsiTheme="minorHAnsi"/>
          <w:color w:val="000000"/>
          <w:sz w:val="24"/>
          <w:szCs w:val="24"/>
          <w:lang w:val="it-IT"/>
        </w:rPr>
        <w:t>to d’uso gratuito dal P</w:t>
      </w:r>
      <w:r w:rsidRPr="00ED38E5">
        <w:rPr>
          <w:rFonts w:asciiTheme="minorHAnsi" w:hAnsiTheme="minorHAnsi"/>
          <w:color w:val="000000"/>
          <w:sz w:val="24"/>
          <w:szCs w:val="24"/>
          <w:lang w:val="it-IT"/>
        </w:rPr>
        <w:t xml:space="preserve">romotore, ai sensi e per gli effetti del </w:t>
      </w:r>
      <w:r w:rsidR="00E750D9" w:rsidRPr="00ED38E5">
        <w:rPr>
          <w:rFonts w:asciiTheme="minorHAnsi" w:hAnsiTheme="minorHAnsi"/>
          <w:color w:val="000000"/>
          <w:sz w:val="24"/>
          <w:szCs w:val="24"/>
          <w:lang w:val="it-IT"/>
        </w:rPr>
        <w:t xml:space="preserve">Codice Civile, </w:t>
      </w:r>
      <w:r w:rsidRPr="00ED38E5">
        <w:rPr>
          <w:rFonts w:asciiTheme="minorHAnsi" w:hAnsiTheme="minorHAnsi"/>
          <w:color w:val="000000"/>
          <w:sz w:val="24"/>
          <w:szCs w:val="24"/>
          <w:lang w:val="it-IT"/>
        </w:rPr>
        <w:t xml:space="preserve">le attrezzature e/o </w:t>
      </w:r>
      <w:r w:rsidR="003D73E1" w:rsidRPr="00ED38E5">
        <w:rPr>
          <w:rFonts w:asciiTheme="minorHAnsi" w:hAnsiTheme="minorHAnsi"/>
          <w:color w:val="000000"/>
          <w:sz w:val="24"/>
          <w:szCs w:val="24"/>
          <w:lang w:val="it-IT"/>
        </w:rPr>
        <w:t xml:space="preserve">i </w:t>
      </w:r>
      <w:r w:rsidRPr="00ED38E5">
        <w:rPr>
          <w:rFonts w:asciiTheme="minorHAnsi" w:hAnsiTheme="minorHAnsi"/>
          <w:color w:val="000000"/>
          <w:sz w:val="24"/>
          <w:szCs w:val="24"/>
          <w:lang w:val="it-IT"/>
        </w:rPr>
        <w:t>beni fon</w:t>
      </w:r>
      <w:r w:rsidR="00AD29D5" w:rsidRPr="00ED38E5">
        <w:rPr>
          <w:rFonts w:asciiTheme="minorHAnsi" w:hAnsiTheme="minorHAnsi"/>
          <w:color w:val="000000"/>
          <w:sz w:val="24"/>
          <w:szCs w:val="24"/>
          <w:lang w:val="it-IT"/>
        </w:rPr>
        <w:t>d</w:t>
      </w:r>
      <w:r w:rsidRPr="00ED38E5">
        <w:rPr>
          <w:rFonts w:asciiTheme="minorHAnsi" w:hAnsiTheme="minorHAnsi"/>
          <w:color w:val="000000"/>
          <w:sz w:val="24"/>
          <w:szCs w:val="24"/>
          <w:lang w:val="it-IT"/>
        </w:rPr>
        <w:t xml:space="preserve">amentali per il buon esito della </w:t>
      </w:r>
      <w:r w:rsidR="00E407E3" w:rsidRPr="00ED38E5">
        <w:rPr>
          <w:rFonts w:asciiTheme="minorHAnsi" w:hAnsiTheme="minorHAnsi"/>
          <w:color w:val="000000"/>
          <w:sz w:val="24"/>
          <w:szCs w:val="24"/>
          <w:lang w:val="it-IT"/>
        </w:rPr>
        <w:t>S</w:t>
      </w:r>
      <w:r w:rsidRPr="00ED38E5">
        <w:rPr>
          <w:rFonts w:asciiTheme="minorHAnsi" w:hAnsiTheme="minorHAnsi"/>
          <w:color w:val="000000"/>
          <w:sz w:val="24"/>
          <w:szCs w:val="24"/>
          <w:lang w:val="it-IT"/>
        </w:rPr>
        <w:t>perimentazione, elencate a</w:t>
      </w:r>
      <w:r w:rsidR="00680EDF" w:rsidRPr="00ED38E5">
        <w:rPr>
          <w:rFonts w:asciiTheme="minorHAnsi" w:hAnsiTheme="minorHAnsi"/>
          <w:color w:val="000000"/>
          <w:sz w:val="24"/>
          <w:szCs w:val="24"/>
          <w:lang w:val="it-IT"/>
        </w:rPr>
        <w:t>l</w:t>
      </w:r>
      <w:r w:rsidR="003D73E1" w:rsidRPr="00ED38E5">
        <w:rPr>
          <w:rFonts w:asciiTheme="minorHAnsi" w:hAnsiTheme="minorHAnsi"/>
          <w:color w:val="000000"/>
          <w:sz w:val="24"/>
          <w:szCs w:val="24"/>
          <w:lang w:val="it-IT"/>
        </w:rPr>
        <w:t>l'art. 5 del presente C</w:t>
      </w:r>
      <w:r w:rsidRPr="00ED38E5">
        <w:rPr>
          <w:rFonts w:asciiTheme="minorHAnsi" w:hAnsiTheme="minorHAnsi"/>
          <w:color w:val="000000"/>
          <w:sz w:val="24"/>
          <w:szCs w:val="24"/>
          <w:lang w:val="it-IT"/>
        </w:rPr>
        <w:t>ontratto;</w:t>
      </w:r>
      <w:r w:rsidR="000D778F" w:rsidRPr="000D778F">
        <w:rPr>
          <w:i/>
          <w:color w:val="000000"/>
          <w:sz w:val="24"/>
          <w:szCs w:val="24"/>
          <w:lang w:val="it-IT"/>
        </w:rPr>
        <w:t xml:space="preserve"> </w:t>
      </w:r>
    </w:p>
    <w:p w14:paraId="76D3C2ED" w14:textId="77777777" w:rsidR="000D778F" w:rsidRDefault="000D778F" w:rsidP="000D778F">
      <w:pPr>
        <w:pStyle w:val="Paragrafoelenco"/>
        <w:tabs>
          <w:tab w:val="right" w:pos="9596"/>
        </w:tabs>
        <w:ind w:left="426"/>
        <w:jc w:val="both"/>
        <w:rPr>
          <w:i/>
          <w:color w:val="000000"/>
          <w:sz w:val="24"/>
          <w:szCs w:val="24"/>
          <w:lang w:val="it-IT"/>
        </w:rPr>
      </w:pPr>
    </w:p>
    <w:p w14:paraId="13D511FC" w14:textId="5B7B5378" w:rsidR="000D778F" w:rsidRPr="00ED38E5" w:rsidRDefault="000D778F" w:rsidP="00ED38E5">
      <w:pPr>
        <w:pStyle w:val="Paragrafoelenco"/>
        <w:tabs>
          <w:tab w:val="right" w:pos="9596"/>
        </w:tabs>
        <w:ind w:left="0"/>
        <w:jc w:val="both"/>
        <w:rPr>
          <w:color w:val="000000"/>
          <w:sz w:val="24"/>
          <w:szCs w:val="24"/>
          <w:lang w:val="it-IT"/>
        </w:rPr>
      </w:pPr>
      <w:r w:rsidRPr="000D778F">
        <w:rPr>
          <w:i/>
          <w:color w:val="000000"/>
          <w:sz w:val="24"/>
          <w:szCs w:val="24"/>
          <w:lang w:val="it-IT"/>
        </w:rPr>
        <w:t>(a) (In caso di sperimentazione clinica su medicinale):</w:t>
      </w:r>
    </w:p>
    <w:p w14:paraId="7AE0E02B" w14:textId="19CA3EA7" w:rsidR="00DB08CA"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2990F683" w14:textId="77777777" w:rsidR="000D778F" w:rsidRDefault="000D778F" w:rsidP="00ED38E5">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394DB95C" w14:textId="77777777" w:rsidR="000D778F" w:rsidRDefault="000D778F" w:rsidP="000D778F">
      <w:pPr>
        <w:pStyle w:val="Paragrafoelenco"/>
        <w:tabs>
          <w:tab w:val="right" w:pos="9596"/>
        </w:tabs>
        <w:ind w:left="426"/>
        <w:jc w:val="both"/>
        <w:rPr>
          <w:rFonts w:asciiTheme="minorHAnsi" w:hAnsiTheme="minorHAnsi"/>
          <w:i/>
          <w:color w:val="000000"/>
          <w:sz w:val="24"/>
          <w:szCs w:val="24"/>
          <w:lang w:val="it-IT"/>
        </w:rPr>
      </w:pPr>
    </w:p>
    <w:p w14:paraId="75CCD9FB" w14:textId="77777777" w:rsidR="000D778F" w:rsidRPr="00D305C6" w:rsidRDefault="000D778F" w:rsidP="00ED38E5">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14:paraId="4ED37109" w14:textId="77777777" w:rsidR="000D778F"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FC3122">
        <w:rPr>
          <w:rFonts w:asciiTheme="minorHAnsi" w:hAnsiTheme="minorHAnsi"/>
          <w:i/>
          <w:color w:val="000000"/>
        </w:rPr>
        <w:t>privo di marchio CE e appartenente alle classi I, IIa o IIb esclusi i dispositivi impiantabili e invasivi a lungo termine):</w:t>
      </w:r>
    </w:p>
    <w:p w14:paraId="20A4540B" w14:textId="683CC24B" w:rsidR="000D778F"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sidR="00512889">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e in data _______ il Ministero ha autorizzato lo studio;</w:t>
      </w:r>
    </w:p>
    <w:p w14:paraId="5B38E171" w14:textId="77777777" w:rsidR="000D778F" w:rsidRDefault="000D778F" w:rsidP="000D778F">
      <w:pPr>
        <w:pStyle w:val="Paragrafoelenco"/>
        <w:tabs>
          <w:tab w:val="right" w:leader="dot" w:pos="8309"/>
        </w:tabs>
        <w:ind w:left="357"/>
        <w:contextualSpacing w:val="0"/>
        <w:jc w:val="both"/>
        <w:rPr>
          <w:rFonts w:asciiTheme="minorHAnsi" w:hAnsiTheme="minorHAnsi"/>
          <w:color w:val="000000"/>
          <w:sz w:val="24"/>
          <w:szCs w:val="24"/>
          <w:lang w:val="it-IT"/>
        </w:rPr>
      </w:pPr>
    </w:p>
    <w:p w14:paraId="302D95C7" w14:textId="77777777" w:rsidR="000D778F" w:rsidRPr="00FC3122" w:rsidRDefault="000D778F" w:rsidP="00ED38E5">
      <w:pPr>
        <w:pStyle w:val="NormaleWeb"/>
        <w:spacing w:before="119" w:beforeAutospacing="0" w:after="0" w:line="102" w:lineRule="atLeast"/>
        <w:ind w:left="567" w:hanging="567"/>
        <w:jc w:val="both"/>
        <w:rPr>
          <w:rFonts w:asciiTheme="minorHAnsi" w:hAnsiTheme="minorHAnsi"/>
          <w:i/>
          <w:color w:val="000000"/>
        </w:rPr>
      </w:pPr>
      <w:r w:rsidRPr="00FC3122">
        <w:rPr>
          <w:rFonts w:asciiTheme="minorHAnsi" w:hAnsiTheme="minorHAnsi"/>
          <w:i/>
          <w:color w:val="000000"/>
        </w:rPr>
        <w:lastRenderedPageBreak/>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FC3122">
        <w:rPr>
          <w:rFonts w:asciiTheme="minorHAnsi" w:hAnsiTheme="minorHAnsi"/>
          <w:i/>
          <w:color w:val="000000"/>
        </w:rPr>
        <w:t>privo di marchio CE e appartenente alle classi I, IIa o IIb esclusi i dispositivi impiantabili e invasivi a lungo termine e non siano ancora trascorsi i 60 giorni dalla richiesta di autorizzazione al Ministero della Salute)</w:t>
      </w:r>
      <w:r>
        <w:rPr>
          <w:rFonts w:asciiTheme="minorHAnsi" w:hAnsiTheme="minorHAnsi"/>
          <w:i/>
          <w:color w:val="000000"/>
        </w:rPr>
        <w:t>:</w:t>
      </w:r>
    </w:p>
    <w:p w14:paraId="5FD7B215" w14:textId="7C8C8C96" w:rsidR="000D778F" w:rsidRPr="00FC3122"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sidR="00512889">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14:paraId="70D7B1B5" w14:textId="77777777" w:rsidR="000D778F" w:rsidRPr="003A7D57"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FC3122">
        <w:rPr>
          <w:rFonts w:asciiTheme="minorHAnsi" w:hAnsiTheme="minorHAnsi"/>
          <w:i/>
          <w:color w:val="000000"/>
        </w:rPr>
        <w:t>Nel caso in cui il dispositivo sia privo di marchio CE e appartenente alla classe III, oppure sia un dispositivo impiantabile e invasivo a lungo termine appartenente alle classi IIa e IIb):</w:t>
      </w:r>
    </w:p>
    <w:p w14:paraId="1DC9640B" w14:textId="68422B33" w:rsidR="000D778F" w:rsidRPr="00FC3122"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00512889" w:rsidRPr="00512889">
        <w:rPr>
          <w:rFonts w:asciiTheme="minorHAnsi" w:hAnsiTheme="minorHAnsi"/>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FC3122">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w:t>
      </w:r>
      <w:r w:rsidR="008F5656">
        <w:rPr>
          <w:rFonts w:asciiTheme="minorHAnsi" w:hAnsiTheme="minorHAnsi"/>
          <w:color w:val="000000"/>
          <w:sz w:val="24"/>
          <w:szCs w:val="24"/>
          <w:lang w:val="it-IT"/>
        </w:rPr>
        <w:t xml:space="preserve">su dispositivo medico privo del marchio CE </w:t>
      </w:r>
      <w:r w:rsidRPr="00FC3122">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FC3122">
        <w:rPr>
          <w:rFonts w:asciiTheme="minorHAnsi" w:hAnsiTheme="minorHAnsi"/>
          <w:color w:val="000000"/>
          <w:sz w:val="24"/>
          <w:szCs w:val="24"/>
          <w:lang w:val="it-IT"/>
        </w:rPr>
        <w:t xml:space="preserve">; </w:t>
      </w:r>
    </w:p>
    <w:p w14:paraId="520FB411" w14:textId="2065462F" w:rsidR="000D778F" w:rsidRPr="00ED38E5"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w:t>
      </w:r>
      <w:r w:rsidR="008F5656">
        <w:rPr>
          <w:rFonts w:asciiTheme="minorHAnsi" w:hAnsiTheme="minorHAnsi"/>
          <w:i/>
          <w:color w:val="000000"/>
        </w:rPr>
        <w:t xml:space="preserve"> </w:t>
      </w:r>
      <w:r w:rsidRPr="00FC3122">
        <w:rPr>
          <w:rFonts w:asciiTheme="minorHAnsi" w:hAnsiTheme="minorHAnsi"/>
          <w:i/>
          <w:color w:val="000000"/>
        </w:rPr>
        <w:t>sia un dispositivo impiantabile e invasivo a lungo termine appartenente alle classi IIa e IIb</w:t>
      </w:r>
      <w:r>
        <w:rPr>
          <w:rFonts w:asciiTheme="minorHAnsi" w:hAnsiTheme="minorHAnsi"/>
          <w:i/>
          <w:color w:val="000000"/>
        </w:rPr>
        <w:t xml:space="preserve"> e </w:t>
      </w:r>
      <w:r w:rsidRPr="00ED38E5">
        <w:rPr>
          <w:rFonts w:asciiTheme="minorHAnsi" w:hAnsiTheme="minorHAnsi"/>
          <w:i/>
          <w:color w:val="000000"/>
        </w:rPr>
        <w:t>siano trascorsi 60 giorni senza che sia pervenuta l’autorizzazione</w:t>
      </w:r>
      <w:r w:rsidRPr="00FC3122">
        <w:rPr>
          <w:rFonts w:asciiTheme="minorHAnsi" w:hAnsiTheme="minorHAnsi"/>
          <w:i/>
          <w:color w:val="000000"/>
        </w:rPr>
        <w:t>):</w:t>
      </w:r>
    </w:p>
    <w:p w14:paraId="3F7BC140" w14:textId="49ED2E8C" w:rsidR="000D778F" w:rsidRPr="00FC3122" w:rsidRDefault="000D778F" w:rsidP="000D778F">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00512889" w:rsidRPr="00512889">
        <w:rPr>
          <w:rFonts w:asciiTheme="minorHAnsi" w:hAnsiTheme="minorHAnsi"/>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su dispositivo</w:t>
      </w:r>
      <w:r w:rsidR="008F5656">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in data _______ e il Ministero non si è pronunciato in merito alla scadenza dei 60 giorni, autorizzando così lo svolgimento dello studio mediante il silenzio-assenso</w:t>
      </w:r>
      <w:r w:rsidRPr="00FC3122">
        <w:rPr>
          <w:rFonts w:asciiTheme="minorHAnsi" w:hAnsiTheme="minorHAnsi"/>
          <w:color w:val="000000"/>
          <w:sz w:val="24"/>
          <w:szCs w:val="24"/>
          <w:lang w:val="it-IT"/>
        </w:rPr>
        <w:t xml:space="preserve">; </w:t>
      </w:r>
    </w:p>
    <w:p w14:paraId="7ED24709" w14:textId="77777777" w:rsidR="00DB08CA" w:rsidRPr="00ED38E5" w:rsidRDefault="00DB08CA" w:rsidP="00ED38E5">
      <w:pPr>
        <w:pStyle w:val="Paragrafoelenco"/>
        <w:tabs>
          <w:tab w:val="right" w:pos="9240"/>
        </w:tabs>
        <w:ind w:left="357"/>
        <w:contextualSpacing w:val="0"/>
        <w:jc w:val="both"/>
        <w:rPr>
          <w:rFonts w:asciiTheme="minorHAnsi" w:hAnsiTheme="minorHAnsi"/>
          <w:color w:val="000000"/>
          <w:sz w:val="24"/>
          <w:szCs w:val="24"/>
          <w:lang w:val="it-IT"/>
        </w:rPr>
      </w:pPr>
    </w:p>
    <w:p w14:paraId="10724247" w14:textId="60D41C18" w:rsidR="00ED2307" w:rsidRPr="00ED38E5" w:rsidRDefault="002E61BE" w:rsidP="00ED38E5">
      <w:pPr>
        <w:pStyle w:val="Paragrafoelenco"/>
        <w:numPr>
          <w:ilvl w:val="0"/>
          <w:numId w:val="47"/>
        </w:numPr>
        <w:ind w:left="426" w:hanging="426"/>
        <w:rPr>
          <w:rFonts w:asciiTheme="minorHAnsi" w:hAnsiTheme="minorHAnsi"/>
          <w:i/>
          <w:color w:val="000000"/>
          <w:sz w:val="24"/>
          <w:szCs w:val="24"/>
          <w:lang w:val="it-IT"/>
        </w:rPr>
      </w:pPr>
      <w:r w:rsidRPr="00ED38E5">
        <w:rPr>
          <w:rFonts w:asciiTheme="minorHAnsi" w:hAnsiTheme="minorHAnsi"/>
          <w:i/>
          <w:color w:val="000000"/>
          <w:sz w:val="24"/>
          <w:szCs w:val="24"/>
          <w:lang w:val="it-IT"/>
        </w:rPr>
        <w:t>(</w:t>
      </w:r>
      <w:r w:rsidR="0077048A" w:rsidRPr="00ED38E5">
        <w:rPr>
          <w:rFonts w:asciiTheme="minorHAnsi" w:hAnsiTheme="minorHAnsi"/>
          <w:i/>
          <w:color w:val="000000"/>
          <w:sz w:val="24"/>
          <w:szCs w:val="24"/>
          <w:lang w:val="it-IT"/>
        </w:rPr>
        <w:t>Nel caso in cui il Centro dell'Ente non sia il Coordinatore in Italia</w:t>
      </w:r>
      <w:r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 xml:space="preserve">: </w:t>
      </w:r>
    </w:p>
    <w:p w14:paraId="5C14763D" w14:textId="37AE45AB" w:rsidR="00631774" w:rsidRPr="00ED38E5"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ai sensi dell'art. 7 del D. Lgs. n. 211 del 24 giugno 2003, il Promotore/CRO ha ottenuto il Parere Unico favorevole all'effettuazione della Sperimentazione da parte del </w:t>
      </w:r>
      <w:r w:rsidR="00DA67FA" w:rsidRPr="00ED38E5">
        <w:rPr>
          <w:rFonts w:asciiTheme="minorHAnsi" w:hAnsiTheme="minorHAnsi"/>
          <w:color w:val="000000"/>
          <w:sz w:val="24"/>
          <w:szCs w:val="24"/>
          <w:lang w:val="it-IT"/>
        </w:rPr>
        <w:t xml:space="preserve">competente </w:t>
      </w:r>
      <w:r w:rsidRPr="00ED38E5">
        <w:rPr>
          <w:rFonts w:asciiTheme="minorHAnsi" w:hAnsiTheme="minorHAnsi"/>
          <w:color w:val="000000"/>
          <w:sz w:val="24"/>
          <w:szCs w:val="24"/>
          <w:lang w:val="it-IT"/>
        </w:rPr>
        <w:t>Comitato Etico</w:t>
      </w:r>
      <w:r w:rsidR="00DA67FA" w:rsidRPr="00ED38E5">
        <w:rPr>
          <w:rFonts w:asciiTheme="minorHAnsi" w:hAnsiTheme="minorHAnsi"/>
          <w:color w:val="000000"/>
          <w:sz w:val="24"/>
          <w:szCs w:val="24"/>
          <w:lang w:val="it-IT"/>
        </w:rPr>
        <w:t xml:space="preserve"> del Centro</w:t>
      </w:r>
      <w:r w:rsidRPr="00ED38E5">
        <w:rPr>
          <w:rFonts w:asciiTheme="minorHAnsi" w:hAnsiTheme="minorHAnsi"/>
          <w:color w:val="000000"/>
          <w:sz w:val="24"/>
          <w:szCs w:val="24"/>
          <w:lang w:val="it-IT"/>
        </w:rPr>
        <w:t xml:space="preserve"> </w:t>
      </w:r>
      <w:r w:rsidR="008C578F" w:rsidRPr="00ED38E5">
        <w:rPr>
          <w:rFonts w:asciiTheme="minorHAnsi" w:hAnsiTheme="minorHAnsi"/>
          <w:color w:val="000000"/>
          <w:sz w:val="24"/>
          <w:szCs w:val="24"/>
          <w:lang w:val="it-IT"/>
        </w:rPr>
        <w:t xml:space="preserve">__________ , </w:t>
      </w:r>
      <w:r w:rsidRPr="00ED38E5">
        <w:rPr>
          <w:rFonts w:asciiTheme="minorHAnsi" w:hAnsiTheme="minorHAnsi"/>
          <w:color w:val="000000"/>
          <w:sz w:val="24"/>
          <w:szCs w:val="24"/>
          <w:lang w:val="it-IT"/>
        </w:rPr>
        <w:t>Coordinatore della Sperimentazione per l'Italia</w:t>
      </w:r>
      <w:r w:rsidR="00DA67FA" w:rsidRPr="00ED38E5">
        <w:rPr>
          <w:rFonts w:asciiTheme="minorHAnsi" w:hAnsiTheme="minorHAnsi"/>
          <w:color w:val="000000"/>
          <w:sz w:val="24"/>
          <w:szCs w:val="24"/>
          <w:lang w:val="it-IT"/>
        </w:rPr>
        <w:t xml:space="preserve">, </w:t>
      </w:r>
      <w:r w:rsidR="00DB32B5" w:rsidRPr="00ED38E5">
        <w:rPr>
          <w:rFonts w:asciiTheme="minorHAnsi" w:hAnsiTheme="minorHAnsi"/>
          <w:color w:val="000000"/>
          <w:sz w:val="24"/>
          <w:szCs w:val="24"/>
          <w:lang w:val="it-IT"/>
        </w:rPr>
        <w:t xml:space="preserve"> </w:t>
      </w:r>
      <w:r w:rsidR="002A30AC" w:rsidRPr="00ED38E5">
        <w:rPr>
          <w:rFonts w:asciiTheme="minorHAnsi" w:hAnsiTheme="minorHAnsi"/>
          <w:color w:val="000000"/>
          <w:sz w:val="24"/>
          <w:szCs w:val="24"/>
          <w:lang w:val="it-IT"/>
        </w:rPr>
        <w:t>e</w:t>
      </w:r>
      <w:r w:rsidRPr="00ED38E5">
        <w:rPr>
          <w:rFonts w:asciiTheme="minorHAnsi" w:hAnsiTheme="minorHAnsi"/>
          <w:color w:val="000000"/>
          <w:sz w:val="24"/>
          <w:szCs w:val="24"/>
          <w:lang w:val="it-IT"/>
        </w:rPr>
        <w:t xml:space="preserve"> </w:t>
      </w:r>
      <w:r w:rsidR="00DA67FA" w:rsidRPr="00ED38E5">
        <w:rPr>
          <w:rFonts w:asciiTheme="minorHAnsi" w:hAnsiTheme="minorHAnsi"/>
          <w:color w:val="000000"/>
          <w:sz w:val="24"/>
          <w:szCs w:val="24"/>
          <w:lang w:val="it-IT"/>
        </w:rPr>
        <w:t xml:space="preserve">in data ______ </w:t>
      </w:r>
      <w:r w:rsidRPr="00ED38E5">
        <w:rPr>
          <w:rFonts w:asciiTheme="minorHAnsi" w:hAnsiTheme="minorHAnsi"/>
          <w:color w:val="000000"/>
          <w:sz w:val="24"/>
          <w:szCs w:val="24"/>
          <w:lang w:val="it-IT"/>
        </w:rPr>
        <w:t xml:space="preserve">il Comitato Etico competente </w:t>
      </w:r>
      <w:r w:rsidR="00DA67FA" w:rsidRPr="00ED38E5">
        <w:rPr>
          <w:rFonts w:asciiTheme="minorHAnsi" w:hAnsiTheme="minorHAnsi"/>
          <w:color w:val="000000"/>
          <w:sz w:val="24"/>
          <w:szCs w:val="24"/>
          <w:lang w:val="it-IT"/>
        </w:rPr>
        <w:t>per l’</w:t>
      </w:r>
      <w:r w:rsidR="008C578F" w:rsidRPr="00ED38E5">
        <w:rPr>
          <w:rFonts w:asciiTheme="minorHAnsi" w:hAnsiTheme="minorHAnsi"/>
          <w:color w:val="000000"/>
          <w:sz w:val="24"/>
          <w:szCs w:val="24"/>
          <w:lang w:val="it-IT"/>
        </w:rPr>
        <w:t>E</w:t>
      </w:r>
      <w:r w:rsidR="00DA67FA" w:rsidRPr="00ED38E5">
        <w:rPr>
          <w:rFonts w:asciiTheme="minorHAnsi" w:hAnsiTheme="minorHAnsi"/>
          <w:color w:val="000000"/>
          <w:sz w:val="24"/>
          <w:szCs w:val="24"/>
          <w:lang w:val="it-IT"/>
        </w:rPr>
        <w:t xml:space="preserve">nte </w:t>
      </w:r>
      <w:r w:rsidRPr="00ED38E5">
        <w:rPr>
          <w:rFonts w:asciiTheme="minorHAnsi" w:hAnsiTheme="minorHAnsi"/>
          <w:color w:val="000000"/>
          <w:sz w:val="24"/>
          <w:szCs w:val="24"/>
          <w:lang w:val="it-IT"/>
        </w:rPr>
        <w:t xml:space="preserve">ha espresso parere favorevole alla conduzione della Sperimentazione, accettando il Parere Unico favorevole di cui sopra; </w:t>
      </w:r>
    </w:p>
    <w:p w14:paraId="664500A5" w14:textId="77777777" w:rsidR="00DB08CA" w:rsidRDefault="00DB08CA" w:rsidP="00ED38E5">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14:paraId="1808E5E4" w14:textId="01F89686" w:rsidR="00E77948" w:rsidRDefault="00E77948" w:rsidP="00ED38E5">
      <w:pPr>
        <w:pStyle w:val="Paragrafoelenco"/>
        <w:tabs>
          <w:tab w:val="left" w:pos="1418"/>
          <w:tab w:val="right" w:pos="9240"/>
        </w:tabs>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586E636B" w14:textId="77777777" w:rsidR="00DB08CA" w:rsidRPr="006C165C" w:rsidRDefault="00DB08CA" w:rsidP="00ED38E5">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14:paraId="4D80C955" w14:textId="06E473B4" w:rsidR="00DB08CA" w:rsidRPr="00DB08CA" w:rsidRDefault="0077048A" w:rsidP="00ED38E5">
      <w:pPr>
        <w:pStyle w:val="Paragrafoelenco"/>
        <w:numPr>
          <w:ilvl w:val="0"/>
          <w:numId w:val="47"/>
        </w:numPr>
        <w:ind w:left="426" w:hanging="426"/>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 </w:t>
      </w:r>
      <w:r w:rsidR="007A347F" w:rsidRPr="00ED38E5">
        <w:rPr>
          <w:rFonts w:asciiTheme="minorHAnsi" w:hAnsiTheme="minorHAnsi"/>
          <w:i/>
          <w:color w:val="000000"/>
          <w:sz w:val="24"/>
          <w:szCs w:val="24"/>
          <w:lang w:val="it-IT"/>
        </w:rPr>
        <w:t>(</w:t>
      </w:r>
      <w:r w:rsidR="00631774" w:rsidRPr="00ED38E5">
        <w:rPr>
          <w:rFonts w:asciiTheme="minorHAnsi" w:hAnsiTheme="minorHAnsi"/>
          <w:i/>
          <w:color w:val="000000"/>
          <w:sz w:val="24"/>
          <w:szCs w:val="24"/>
          <w:lang w:val="it-IT"/>
        </w:rPr>
        <w:t xml:space="preserve">Nel caso in cui il Centro dell'Ente sia il Coordinatore in Italia, </w:t>
      </w:r>
      <w:r w:rsidR="002F1C97" w:rsidRPr="00ED38E5">
        <w:rPr>
          <w:rFonts w:asciiTheme="minorHAnsi" w:hAnsiTheme="minorHAnsi"/>
          <w:i/>
          <w:color w:val="000000"/>
          <w:sz w:val="24"/>
          <w:szCs w:val="24"/>
          <w:lang w:val="it-IT"/>
        </w:rPr>
        <w:t xml:space="preserve">la </w:t>
      </w:r>
      <w:r w:rsidR="00631774" w:rsidRPr="00ED38E5">
        <w:rPr>
          <w:rFonts w:asciiTheme="minorHAnsi" w:hAnsiTheme="minorHAnsi"/>
          <w:i/>
          <w:color w:val="000000"/>
          <w:sz w:val="24"/>
          <w:szCs w:val="24"/>
          <w:lang w:val="it-IT"/>
        </w:rPr>
        <w:t>precedent</w:t>
      </w:r>
      <w:r w:rsidR="002F1C97" w:rsidRPr="00ED38E5">
        <w:rPr>
          <w:rFonts w:asciiTheme="minorHAnsi" w:hAnsiTheme="minorHAnsi"/>
          <w:i/>
          <w:color w:val="000000"/>
          <w:sz w:val="24"/>
          <w:szCs w:val="24"/>
          <w:lang w:val="it-IT"/>
        </w:rPr>
        <w:t>e</w:t>
      </w:r>
      <w:r w:rsidR="00631774" w:rsidRPr="00ED38E5">
        <w:rPr>
          <w:rFonts w:asciiTheme="minorHAnsi" w:hAnsiTheme="minorHAnsi"/>
          <w:i/>
          <w:color w:val="000000"/>
          <w:sz w:val="24"/>
          <w:szCs w:val="24"/>
          <w:lang w:val="it-IT"/>
        </w:rPr>
        <w:t xml:space="preserve"> premess</w:t>
      </w:r>
      <w:r w:rsidR="002F1C97" w:rsidRPr="00ED38E5">
        <w:rPr>
          <w:rFonts w:asciiTheme="minorHAnsi" w:hAnsiTheme="minorHAnsi"/>
          <w:i/>
          <w:color w:val="000000"/>
          <w:sz w:val="24"/>
          <w:szCs w:val="24"/>
          <w:lang w:val="it-IT"/>
        </w:rPr>
        <w:t>a</w:t>
      </w:r>
      <w:r w:rsidR="00631774" w:rsidRPr="00ED38E5">
        <w:rPr>
          <w:rFonts w:asciiTheme="minorHAnsi" w:hAnsiTheme="minorHAnsi"/>
          <w:i/>
          <w:color w:val="000000"/>
          <w:sz w:val="24"/>
          <w:szCs w:val="24"/>
          <w:lang w:val="it-IT"/>
        </w:rPr>
        <w:t xml:space="preserve"> </w:t>
      </w:r>
      <w:r w:rsidR="002F1C97" w:rsidRPr="00ED38E5">
        <w:rPr>
          <w:rFonts w:asciiTheme="minorHAnsi" w:hAnsiTheme="minorHAnsi"/>
          <w:i/>
          <w:color w:val="000000"/>
          <w:sz w:val="24"/>
          <w:szCs w:val="24"/>
          <w:lang w:val="it-IT"/>
        </w:rPr>
        <w:t xml:space="preserve">è </w:t>
      </w:r>
      <w:r w:rsidR="00631774" w:rsidRPr="00ED38E5">
        <w:rPr>
          <w:rFonts w:asciiTheme="minorHAnsi" w:hAnsiTheme="minorHAnsi"/>
          <w:i/>
          <w:color w:val="000000"/>
          <w:sz w:val="24"/>
          <w:szCs w:val="24"/>
          <w:lang w:val="it-IT"/>
        </w:rPr>
        <w:t>sostituit</w:t>
      </w:r>
      <w:r w:rsidR="002F1C97" w:rsidRPr="00ED38E5">
        <w:rPr>
          <w:rFonts w:asciiTheme="minorHAnsi" w:hAnsiTheme="minorHAnsi"/>
          <w:i/>
          <w:color w:val="000000"/>
          <w:sz w:val="24"/>
          <w:szCs w:val="24"/>
          <w:lang w:val="it-IT"/>
        </w:rPr>
        <w:t>a</w:t>
      </w:r>
      <w:r w:rsidR="00631774" w:rsidRPr="00ED38E5">
        <w:rPr>
          <w:rFonts w:asciiTheme="minorHAnsi" w:hAnsiTheme="minorHAnsi"/>
          <w:i/>
          <w:color w:val="000000"/>
          <w:sz w:val="24"/>
          <w:szCs w:val="24"/>
          <w:lang w:val="it-IT"/>
        </w:rPr>
        <w:t xml:space="preserve"> dalla seguente</w:t>
      </w:r>
      <w:r w:rsidR="007A347F" w:rsidRPr="00ED38E5">
        <w:rPr>
          <w:rFonts w:asciiTheme="minorHAnsi" w:hAnsiTheme="minorHAnsi"/>
          <w:i/>
          <w:color w:val="000000"/>
          <w:sz w:val="24"/>
          <w:szCs w:val="24"/>
          <w:lang w:val="it-IT"/>
        </w:rPr>
        <w:t>)</w:t>
      </w:r>
      <w:r w:rsidR="00E44FBA" w:rsidRPr="00ED38E5">
        <w:rPr>
          <w:rFonts w:asciiTheme="minorHAnsi" w:hAnsiTheme="minorHAnsi"/>
          <w:i/>
          <w:color w:val="000000"/>
          <w:sz w:val="24"/>
          <w:szCs w:val="24"/>
          <w:lang w:val="it-IT"/>
        </w:rPr>
        <w:t xml:space="preserve">: </w:t>
      </w:r>
    </w:p>
    <w:p w14:paraId="3F83E271" w14:textId="4C237632" w:rsidR="00631774" w:rsidRPr="00ED38E5"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in data</w:t>
      </w:r>
      <w:r w:rsidR="00DB32B5" w:rsidRPr="00ED38E5">
        <w:rPr>
          <w:rFonts w:asciiTheme="minorHAnsi" w:hAnsiTheme="minorHAnsi"/>
          <w:color w:val="000000"/>
          <w:sz w:val="24"/>
          <w:szCs w:val="24"/>
          <w:lang w:val="it-IT"/>
        </w:rPr>
        <w:t>_____</w:t>
      </w:r>
      <w:r w:rsidRPr="00ED38E5">
        <w:rPr>
          <w:rFonts w:asciiTheme="minorHAnsi" w:hAnsiTheme="minorHAnsi"/>
          <w:color w:val="000000"/>
          <w:sz w:val="24"/>
          <w:szCs w:val="24"/>
          <w:lang w:val="it-IT"/>
        </w:rPr>
        <w:t xml:space="preserve"> il Comitato Etico </w:t>
      </w:r>
      <w:r w:rsidR="00DA67FA" w:rsidRPr="00ED38E5">
        <w:rPr>
          <w:rFonts w:asciiTheme="minorHAnsi" w:hAnsiTheme="minorHAnsi"/>
          <w:color w:val="000000"/>
          <w:sz w:val="24"/>
          <w:szCs w:val="24"/>
          <w:lang w:val="it-IT"/>
        </w:rPr>
        <w:t xml:space="preserve">dell’Ente, quale Centro </w:t>
      </w:r>
      <w:r w:rsidR="00AE57A5" w:rsidRPr="00ED38E5">
        <w:rPr>
          <w:rFonts w:asciiTheme="minorHAnsi" w:hAnsiTheme="minorHAnsi"/>
          <w:color w:val="000000"/>
          <w:sz w:val="24"/>
          <w:szCs w:val="24"/>
          <w:lang w:val="it-IT"/>
        </w:rPr>
        <w:t>coordinatore in Italia per l</w:t>
      </w:r>
      <w:r w:rsidR="00E87137" w:rsidRPr="00ED38E5">
        <w:rPr>
          <w:rFonts w:asciiTheme="minorHAnsi" w:hAnsiTheme="minorHAnsi"/>
          <w:color w:val="000000"/>
          <w:sz w:val="24"/>
          <w:szCs w:val="24"/>
          <w:lang w:val="it-IT"/>
        </w:rPr>
        <w:t>a Sperimentazione,</w:t>
      </w:r>
      <w:r w:rsidR="00DB32B5" w:rsidRPr="00ED38E5">
        <w:rPr>
          <w:rFonts w:asciiTheme="minorHAnsi" w:hAnsiTheme="minorHAnsi"/>
          <w:color w:val="000000"/>
          <w:sz w:val="24"/>
          <w:szCs w:val="24"/>
          <w:lang w:val="it-IT"/>
        </w:rPr>
        <w:t xml:space="preserve"> </w:t>
      </w:r>
      <w:r w:rsidRPr="00ED38E5">
        <w:rPr>
          <w:rFonts w:asciiTheme="minorHAnsi" w:hAnsiTheme="minorHAnsi"/>
          <w:color w:val="000000"/>
          <w:sz w:val="24"/>
          <w:szCs w:val="24"/>
          <w:lang w:val="it-IT"/>
        </w:rPr>
        <w:t xml:space="preserve">ha espresso Parere Unico favorevole all'effettuazione della </w:t>
      </w:r>
      <w:r w:rsidR="00E87137" w:rsidRPr="00ED38E5">
        <w:rPr>
          <w:rFonts w:asciiTheme="minorHAnsi" w:hAnsiTheme="minorHAnsi"/>
          <w:color w:val="000000"/>
          <w:sz w:val="24"/>
          <w:szCs w:val="24"/>
          <w:lang w:val="it-IT"/>
        </w:rPr>
        <w:t xml:space="preserve">stessa </w:t>
      </w:r>
      <w:r w:rsidRPr="00ED38E5">
        <w:rPr>
          <w:rFonts w:asciiTheme="minorHAnsi" w:hAnsiTheme="minorHAnsi"/>
          <w:color w:val="000000"/>
          <w:sz w:val="24"/>
          <w:szCs w:val="24"/>
          <w:lang w:val="it-IT"/>
        </w:rPr>
        <w:t>presso l'Ente;</w:t>
      </w:r>
    </w:p>
    <w:p w14:paraId="4192E25E" w14:textId="77777777" w:rsidR="00631774" w:rsidRPr="006C165C" w:rsidRDefault="00631774" w:rsidP="00631774">
      <w:pPr>
        <w:jc w:val="both"/>
        <w:rPr>
          <w:rFonts w:asciiTheme="minorHAnsi" w:hAnsiTheme="minorHAnsi"/>
          <w:color w:val="000000"/>
          <w:sz w:val="24"/>
          <w:szCs w:val="24"/>
          <w:lang w:val="it-IT"/>
        </w:rPr>
      </w:pPr>
    </w:p>
    <w:p w14:paraId="3B02F768" w14:textId="173F2121" w:rsidR="00631774" w:rsidRPr="006C165C" w:rsidRDefault="00E74956" w:rsidP="004F6B03">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(se applicabile</w:t>
      </w:r>
      <w:r w:rsidR="001732AB">
        <w:rPr>
          <w:rFonts w:asciiTheme="minorHAnsi" w:hAnsiTheme="minorHAnsi"/>
          <w:i/>
          <w:color w:val="000000"/>
          <w:sz w:val="24"/>
          <w:szCs w:val="24"/>
          <w:lang w:val="it-IT"/>
        </w:rPr>
        <w:t xml:space="preserve">) </w:t>
      </w:r>
      <w:r w:rsidR="00631774" w:rsidRPr="006C165C">
        <w:rPr>
          <w:rFonts w:asciiTheme="minorHAnsi" w:hAnsiTheme="minorHAnsi"/>
          <w:color w:val="000000"/>
          <w:sz w:val="24"/>
          <w:szCs w:val="24"/>
          <w:lang w:val="it-IT"/>
        </w:rPr>
        <w:t>ai sensi del D.M. del 14 luglio 2009, il Promotore</w:t>
      </w:r>
      <w:r w:rsidR="00DB32B5" w:rsidRPr="006C165C">
        <w:rPr>
          <w:rFonts w:asciiTheme="minorHAnsi" w:hAnsiTheme="minorHAnsi"/>
          <w:color w:val="000000"/>
          <w:sz w:val="24"/>
          <w:szCs w:val="24"/>
          <w:lang w:val="it-IT"/>
        </w:rPr>
        <w:t xml:space="preserve"> </w:t>
      </w:r>
      <w:r w:rsidR="00E8392D" w:rsidRPr="006C165C">
        <w:rPr>
          <w:rFonts w:asciiTheme="minorHAnsi" w:hAnsiTheme="minorHAnsi"/>
          <w:color w:val="000000"/>
          <w:sz w:val="24"/>
          <w:szCs w:val="24"/>
          <w:lang w:val="it-IT"/>
        </w:rPr>
        <w:t xml:space="preserve">ha </w:t>
      </w:r>
      <w:r w:rsidR="00631774" w:rsidRPr="006C165C">
        <w:rPr>
          <w:rFonts w:asciiTheme="minorHAnsi" w:hAnsiTheme="minorHAnsi"/>
          <w:color w:val="000000"/>
          <w:sz w:val="24"/>
          <w:szCs w:val="24"/>
          <w:lang w:val="it-IT"/>
        </w:rPr>
        <w:t xml:space="preserve">stipulato </w:t>
      </w:r>
      <w:r w:rsidR="00DB32B5"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polizza assicurativa come megli</w:t>
      </w:r>
      <w:r w:rsidR="00DB32B5" w:rsidRPr="006C165C">
        <w:rPr>
          <w:rFonts w:asciiTheme="minorHAnsi" w:hAnsiTheme="minorHAnsi"/>
          <w:color w:val="000000"/>
          <w:sz w:val="24"/>
          <w:szCs w:val="24"/>
          <w:lang w:val="it-IT"/>
        </w:rPr>
        <w:t>o precisato al successivo art.8 del presente Contratto.</w:t>
      </w:r>
    </w:p>
    <w:p w14:paraId="7BDA20A7" w14:textId="77777777" w:rsidR="00631774" w:rsidRPr="006C165C" w:rsidRDefault="00631774" w:rsidP="00631774">
      <w:pPr>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77777777"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2625BD" w14:textId="74432F61" w:rsidR="00631774" w:rsidRPr="006C165C" w:rsidRDefault="00631774"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F334B2" w:rsidRPr="00ED38E5">
        <w:rPr>
          <w:rFonts w:asciiTheme="minorHAnsi" w:hAnsiTheme="minorHAnsi"/>
          <w:i/>
          <w:color w:val="000000"/>
          <w:sz w:val="24"/>
          <w:szCs w:val="24"/>
          <w:lang w:val="it-IT"/>
        </w:rPr>
        <w:t>[ove previsto]</w:t>
      </w:r>
      <w:r w:rsidR="00F334B2">
        <w:rPr>
          <w:rFonts w:asciiTheme="minorHAnsi" w:hAnsiTheme="minorHAnsi"/>
          <w:color w:val="000000"/>
          <w:sz w:val="24"/>
          <w:szCs w:val="24"/>
          <w:lang w:val="it-IT"/>
        </w:rPr>
        <w:t xml:space="preserve">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F334B2">
        <w:rPr>
          <w:rFonts w:asciiTheme="minorHAnsi" w:hAnsiTheme="minorHAnsi"/>
          <w:color w:val="000000"/>
          <w:sz w:val="24"/>
          <w:szCs w:val="24"/>
          <w:lang w:val="it-IT"/>
        </w:rPr>
        <w:t xml:space="preserve"> </w:t>
      </w:r>
      <w:r w:rsidR="00945657" w:rsidRPr="006C165C">
        <w:rPr>
          <w:rFonts w:asciiTheme="minorHAnsi" w:hAnsiTheme="minorHAnsi"/>
          <w:color w:val="000000"/>
          <w:sz w:val="24"/>
          <w:szCs w:val="24"/>
          <w:lang w:val="it-IT"/>
        </w:rPr>
        <w:t>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0EF692E6" w14:textId="77777777" w:rsidR="005B2091" w:rsidRDefault="005B2091"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2 - Oggetto</w:t>
      </w:r>
    </w:p>
    <w:p w14:paraId="08FE9E1C" w14:textId="77777777" w:rsidR="00631774" w:rsidRPr="006C165C" w:rsidRDefault="0000483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70249876" w14:textId="507D9E17" w:rsidR="001732AB"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 xml:space="preserve">e approvata dal Comitato Etico e dall’Autorità Competente, in conformità </w:t>
      </w:r>
      <w:r w:rsidR="001732AB" w:rsidRPr="006C165C">
        <w:rPr>
          <w:rFonts w:asciiTheme="minorHAnsi" w:hAnsiTheme="minorHAnsi"/>
          <w:color w:val="000000"/>
          <w:sz w:val="24"/>
          <w:szCs w:val="24"/>
          <w:lang w:val="it-IT"/>
        </w:rPr>
        <w:t xml:space="preserve">ai principi etici e deontologici che ispirano l'attività medica dei professionisti a vario titolo coinvolti </w:t>
      </w:r>
      <w:r w:rsidR="001732AB">
        <w:rPr>
          <w:rFonts w:asciiTheme="minorHAnsi" w:hAnsiTheme="minorHAnsi"/>
          <w:color w:val="000000"/>
          <w:sz w:val="24"/>
          <w:szCs w:val="24"/>
          <w:lang w:val="it-IT"/>
        </w:rPr>
        <w:t xml:space="preserve">e </w:t>
      </w:r>
      <w:r w:rsidR="00E44FBA">
        <w:rPr>
          <w:rFonts w:asciiTheme="minorHAnsi" w:hAnsiTheme="minorHAnsi"/>
          <w:color w:val="000000"/>
          <w:sz w:val="24"/>
          <w:szCs w:val="24"/>
          <w:lang w:val="it-IT"/>
        </w:rPr>
        <w:t>nel rispetto de</w:t>
      </w:r>
      <w:r w:rsidR="00631774" w:rsidRPr="006C165C">
        <w:rPr>
          <w:rFonts w:asciiTheme="minorHAnsi" w:hAnsiTheme="minorHAnsi"/>
          <w:color w:val="000000"/>
          <w:sz w:val="24"/>
          <w:szCs w:val="24"/>
          <w:lang w:val="it-IT"/>
        </w:rPr>
        <w:t>lla vigente normativa in materia</w:t>
      </w:r>
      <w:r w:rsidR="001732AB">
        <w:rPr>
          <w:rFonts w:asciiTheme="minorHAnsi" w:hAnsiTheme="minorHAnsi"/>
          <w:color w:val="000000"/>
          <w:sz w:val="24"/>
          <w:szCs w:val="24"/>
          <w:lang w:val="it-IT"/>
        </w:rPr>
        <w:t>, in particolare:</w:t>
      </w:r>
    </w:p>
    <w:p w14:paraId="1F1C5C52" w14:textId="77777777" w:rsidR="007F53ED" w:rsidRPr="00ED38E5" w:rsidRDefault="00E44FBA" w:rsidP="00ED38E5">
      <w:pPr>
        <w:spacing w:before="12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(a) In caso di sperimentazione clinica su medicinale</w:t>
      </w:r>
    </w:p>
    <w:p w14:paraId="59836B46" w14:textId="77777777" w:rsidR="00294D91" w:rsidRDefault="00E44FBA" w:rsidP="00ED38E5">
      <w:pPr>
        <w:pStyle w:val="Paragrafoelenco"/>
        <w:numPr>
          <w:ilvl w:val="0"/>
          <w:numId w:val="43"/>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sidR="00F334B2">
        <w:rPr>
          <w:rFonts w:asciiTheme="minorHAnsi" w:hAnsiTheme="minorHAnsi"/>
          <w:color w:val="000000"/>
          <w:sz w:val="24"/>
          <w:szCs w:val="24"/>
          <w:lang w:val="it-IT"/>
        </w:rPr>
        <w:t>M. 17</w:t>
      </w:r>
      <w:r w:rsidRPr="00ED38E5">
        <w:rPr>
          <w:rFonts w:asciiTheme="minorHAnsi" w:hAnsiTheme="minorHAnsi"/>
          <w:color w:val="000000"/>
          <w:sz w:val="24"/>
          <w:szCs w:val="24"/>
          <w:lang w:val="it-IT"/>
        </w:rPr>
        <w:t>/</w:t>
      </w:r>
      <w:r w:rsidR="00F334B2">
        <w:rPr>
          <w:rFonts w:asciiTheme="minorHAnsi" w:hAnsiTheme="minorHAnsi"/>
          <w:color w:val="000000"/>
          <w:sz w:val="24"/>
          <w:szCs w:val="24"/>
          <w:lang w:val="it-IT"/>
        </w:rPr>
        <w:t>12</w:t>
      </w:r>
      <w:r w:rsidRPr="00ED38E5">
        <w:rPr>
          <w:rFonts w:asciiTheme="minorHAnsi" w:hAnsiTheme="minorHAnsi"/>
          <w:color w:val="000000"/>
          <w:sz w:val="24"/>
          <w:szCs w:val="24"/>
          <w:lang w:val="it-IT"/>
        </w:rPr>
        <w:t>/200</w:t>
      </w:r>
      <w:r w:rsidR="00F334B2">
        <w:rPr>
          <w:rFonts w:asciiTheme="minorHAnsi" w:hAnsiTheme="minorHAnsi"/>
          <w:color w:val="000000"/>
          <w:sz w:val="24"/>
          <w:szCs w:val="24"/>
          <w:lang w:val="it-IT"/>
        </w:rPr>
        <w:t>4</w:t>
      </w:r>
      <w:r w:rsidRPr="00ED38E5">
        <w:rPr>
          <w:rFonts w:asciiTheme="minorHAnsi" w:hAnsiTheme="minorHAnsi"/>
          <w:color w:val="000000"/>
          <w:sz w:val="24"/>
          <w:szCs w:val="24"/>
          <w:lang w:val="it-IT"/>
        </w:rPr>
        <w:t xml:space="preserve"> </w:t>
      </w:r>
      <w:r w:rsidR="00F334B2">
        <w:rPr>
          <w:rFonts w:asciiTheme="minorHAnsi" w:hAnsiTheme="minorHAnsi"/>
          <w:color w:val="000000"/>
          <w:sz w:val="24"/>
          <w:szCs w:val="24"/>
          <w:lang w:val="it-IT"/>
        </w:rPr>
        <w:t xml:space="preserve"> “Prescrizioni e condizioni di carattere generale, relative all’esecuzione delle sperimentazioni cliniche dei medicinali, con particolare riferimento a quelle ai fini del miglioramento della pratica clinica, quale parte integrante dell’assistenza sanitaria”</w:t>
      </w:r>
    </w:p>
    <w:p w14:paraId="4ABF55CE" w14:textId="7E26A9F3" w:rsidR="00294D91" w:rsidRPr="00294D91" w:rsidRDefault="00313051" w:rsidP="00294D91">
      <w:pPr>
        <w:pStyle w:val="Paragrafoelenco"/>
        <w:numPr>
          <w:ilvl w:val="0"/>
          <w:numId w:val="43"/>
        </w:numPr>
        <w:ind w:left="426"/>
        <w:contextualSpacing w:val="0"/>
        <w:jc w:val="both"/>
        <w:rPr>
          <w:color w:val="000000"/>
          <w:sz w:val="24"/>
          <w:szCs w:val="24"/>
          <w:lang w:val="it-IT"/>
        </w:rPr>
      </w:pPr>
      <w:r>
        <w:rPr>
          <w:rFonts w:asciiTheme="minorHAnsi" w:hAnsiTheme="minorHAnsi"/>
          <w:color w:val="000000"/>
          <w:sz w:val="24"/>
          <w:szCs w:val="24"/>
          <w:lang w:val="it-IT"/>
        </w:rPr>
        <w:t>.</w:t>
      </w:r>
      <w:r w:rsidR="00294D91" w:rsidRPr="00294D91">
        <w:rPr>
          <w:color w:val="000000"/>
          <w:sz w:val="24"/>
          <w:szCs w:val="24"/>
          <w:lang w:val="it-IT"/>
        </w:rPr>
        <w:t xml:space="preserve"> D.Lgs. 24/06/2003, n. 211 “Attuazione della direttiva 2001/20/CE relativa all'applicazione della buona pratica clinica nell'esecuzione delle sperimentazioni cliniche di medicinali per uso clinico”;</w:t>
      </w:r>
    </w:p>
    <w:p w14:paraId="57AC1793" w14:textId="42BBA0D7" w:rsidR="00AD26B6" w:rsidRPr="00ED38E5" w:rsidRDefault="00294D91" w:rsidP="00ED38E5">
      <w:pPr>
        <w:numPr>
          <w:ilvl w:val="0"/>
          <w:numId w:val="43"/>
        </w:numPr>
        <w:ind w:left="426"/>
        <w:jc w:val="both"/>
        <w:rPr>
          <w:color w:val="000000"/>
          <w:sz w:val="24"/>
          <w:szCs w:val="24"/>
          <w:lang w:val="it-IT"/>
        </w:rPr>
      </w:pPr>
      <w:r w:rsidRPr="00294D91">
        <w:rPr>
          <w:color w:val="000000"/>
          <w:sz w:val="24"/>
          <w:szCs w:val="24"/>
          <w:lang w:val="it-IT"/>
        </w:rPr>
        <w:t>D.Lgs. 06/11/2007, n. 200 “Attuazione della direttiva 2005/28/CE recante principi e linee guida dettagliate per la buona pratica clinica relativa ai medicinali in fase di sperimentazione a uso umano, nonché requisiti per l’autorizzazione alla fabbricazione o importazione di tali medicinali”.</w:t>
      </w:r>
    </w:p>
    <w:p w14:paraId="0DFCC763" w14:textId="1BF4DA74" w:rsidR="007F53ED" w:rsidRDefault="007F53ED" w:rsidP="00ED38E5">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14:paraId="4E898CF4" w14:textId="23B949E8" w:rsidR="00E44FBA" w:rsidRPr="007F53ED" w:rsidRDefault="0084149A" w:rsidP="00ED38E5">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00E44FBA" w:rsidRPr="006C165C">
        <w:rPr>
          <w:rFonts w:asciiTheme="minorHAnsi" w:hAnsiTheme="minorHAnsi"/>
          <w:i/>
          <w:color w:val="000000"/>
          <w:sz w:val="24"/>
          <w:szCs w:val="24"/>
          <w:lang w:val="it-IT"/>
        </w:rPr>
        <w:t>)</w:t>
      </w:r>
      <w:r w:rsidR="00E44FBA">
        <w:rPr>
          <w:rFonts w:asciiTheme="minorHAnsi" w:hAnsiTheme="minorHAnsi"/>
          <w:i/>
          <w:color w:val="000000"/>
          <w:sz w:val="24"/>
          <w:szCs w:val="24"/>
          <w:lang w:val="it-IT"/>
        </w:rPr>
        <w:t xml:space="preserve"> </w:t>
      </w:r>
      <w:r w:rsidR="00E44FBA" w:rsidRPr="007F53ED">
        <w:rPr>
          <w:rFonts w:asciiTheme="minorHAnsi" w:hAnsiTheme="minorHAnsi"/>
          <w:i/>
          <w:color w:val="000000"/>
          <w:sz w:val="24"/>
          <w:szCs w:val="24"/>
          <w:lang w:val="it-IT"/>
        </w:rPr>
        <w:t xml:space="preserve">In caso di sperimentazione clinica su </w:t>
      </w:r>
      <w:r w:rsidRPr="007F53ED">
        <w:rPr>
          <w:rFonts w:asciiTheme="minorHAnsi" w:hAnsiTheme="minorHAnsi"/>
          <w:i/>
          <w:color w:val="000000"/>
          <w:sz w:val="24"/>
          <w:szCs w:val="24"/>
          <w:lang w:val="it-IT"/>
        </w:rPr>
        <w:t>dispositivo medico</w:t>
      </w:r>
    </w:p>
    <w:p w14:paraId="0D0AC19F" w14:textId="7ED1E028" w:rsidR="00313051" w:rsidRDefault="0084149A" w:rsidP="00ED38E5">
      <w:pPr>
        <w:pStyle w:val="Paragrafoelenco"/>
        <w:numPr>
          <w:ilvl w:val="0"/>
          <w:numId w:val="43"/>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D.Lgs. </w:t>
      </w:r>
      <w:r w:rsidR="00F31DF9">
        <w:rPr>
          <w:rFonts w:asciiTheme="minorHAnsi" w:hAnsiTheme="minorHAnsi"/>
          <w:color w:val="000000"/>
          <w:sz w:val="24"/>
          <w:szCs w:val="24"/>
          <w:lang w:val="it-IT"/>
        </w:rPr>
        <w:t>14/12</w:t>
      </w:r>
      <w:r w:rsidRPr="00ED38E5">
        <w:rPr>
          <w:rFonts w:asciiTheme="minorHAnsi" w:hAnsiTheme="minorHAnsi"/>
          <w:color w:val="000000"/>
          <w:sz w:val="24"/>
          <w:szCs w:val="24"/>
          <w:lang w:val="it-IT"/>
        </w:rPr>
        <w:t>/1992</w:t>
      </w:r>
      <w:r w:rsidR="00F31DF9">
        <w:rPr>
          <w:rFonts w:asciiTheme="minorHAnsi" w:hAnsiTheme="minorHAnsi"/>
          <w:color w:val="000000"/>
          <w:sz w:val="24"/>
          <w:szCs w:val="24"/>
          <w:lang w:val="it-IT"/>
        </w:rPr>
        <w:t>, n. 507</w:t>
      </w:r>
      <w:r w:rsidRPr="00ED38E5">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sidR="00313051">
        <w:rPr>
          <w:rFonts w:asciiTheme="minorHAnsi" w:hAnsiTheme="minorHAnsi"/>
          <w:color w:val="000000"/>
          <w:sz w:val="24"/>
          <w:szCs w:val="24"/>
          <w:lang w:val="it-IT"/>
        </w:rPr>
        <w:t>;</w:t>
      </w:r>
    </w:p>
    <w:p w14:paraId="3DC675C2" w14:textId="54915045" w:rsidR="00313051" w:rsidRDefault="0084149A" w:rsidP="00ED38E5">
      <w:pPr>
        <w:pStyle w:val="Paragrafoelenco"/>
        <w:numPr>
          <w:ilvl w:val="0"/>
          <w:numId w:val="43"/>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w:t>
      </w:r>
      <w:r w:rsidR="00F31DF9">
        <w:rPr>
          <w:rFonts w:asciiTheme="minorHAnsi" w:hAnsiTheme="minorHAnsi"/>
          <w:color w:val="000000"/>
          <w:sz w:val="24"/>
          <w:szCs w:val="24"/>
          <w:lang w:val="it-IT"/>
        </w:rPr>
        <w:t>24/02</w:t>
      </w:r>
      <w:r w:rsidRPr="00ED38E5">
        <w:rPr>
          <w:rFonts w:asciiTheme="minorHAnsi" w:hAnsiTheme="minorHAnsi"/>
          <w:color w:val="000000"/>
          <w:sz w:val="24"/>
          <w:szCs w:val="24"/>
          <w:lang w:val="it-IT"/>
        </w:rPr>
        <w:t>/1997</w:t>
      </w:r>
      <w:r w:rsidR="00F31DF9">
        <w:rPr>
          <w:rFonts w:asciiTheme="minorHAnsi" w:hAnsiTheme="minorHAnsi"/>
          <w:color w:val="000000"/>
          <w:sz w:val="24"/>
          <w:szCs w:val="24"/>
          <w:lang w:val="it-IT"/>
        </w:rPr>
        <w:t>, n. 46</w:t>
      </w:r>
      <w:r w:rsidRPr="00ED38E5">
        <w:rPr>
          <w:rFonts w:asciiTheme="minorHAnsi" w:hAnsiTheme="minorHAnsi"/>
          <w:color w:val="000000"/>
          <w:sz w:val="24"/>
          <w:szCs w:val="24"/>
          <w:lang w:val="it-IT"/>
        </w:rPr>
        <w:t xml:space="preserve"> “Attuazione della direttiva 93/42/CEE concernente i dispositivi medici”</w:t>
      </w:r>
      <w:r w:rsidR="00313051">
        <w:rPr>
          <w:rFonts w:asciiTheme="minorHAnsi" w:hAnsiTheme="minorHAnsi"/>
          <w:color w:val="000000"/>
          <w:sz w:val="24"/>
          <w:szCs w:val="24"/>
          <w:lang w:val="it-IT"/>
        </w:rPr>
        <w:t>;</w:t>
      </w:r>
    </w:p>
    <w:p w14:paraId="20AE06EA" w14:textId="6D1AADF4" w:rsidR="00313051" w:rsidRDefault="00313051" w:rsidP="00ED38E5">
      <w:pPr>
        <w:pStyle w:val="Paragrafoelenco"/>
        <w:numPr>
          <w:ilvl w:val="0"/>
          <w:numId w:val="43"/>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sidR="00216AA1">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sidR="00216AA1">
        <w:rPr>
          <w:rFonts w:asciiTheme="minorHAnsi" w:hAnsiTheme="minorHAnsi"/>
          <w:color w:val="000000"/>
          <w:sz w:val="24"/>
          <w:szCs w:val="24"/>
          <w:lang w:val="it-IT"/>
        </w:rPr>
        <w:t>.</w:t>
      </w:r>
    </w:p>
    <w:p w14:paraId="64B3FE98" w14:textId="371AF7FC" w:rsidR="007F53ED" w:rsidRPr="00ED38E5" w:rsidRDefault="007F53ED" w:rsidP="00ED38E5">
      <w:pPr>
        <w:pStyle w:val="Paragrafoelenco"/>
        <w:spacing w:before="120"/>
        <w:ind w:left="0"/>
        <w:contextualSpacing w:val="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Oppure</w:t>
      </w:r>
    </w:p>
    <w:p w14:paraId="4344D36C" w14:textId="038AF4E1" w:rsidR="0084149A" w:rsidRPr="00ED38E5" w:rsidRDefault="0084149A" w:rsidP="00ED38E5">
      <w:pPr>
        <w:spacing w:before="12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(c) In caso di studio osservazionale</w:t>
      </w:r>
      <w:r w:rsidR="004412F5" w:rsidRPr="00ED38E5">
        <w:rPr>
          <w:rFonts w:asciiTheme="minorHAnsi" w:hAnsiTheme="minorHAnsi"/>
          <w:i/>
          <w:color w:val="000000"/>
          <w:sz w:val="24"/>
          <w:szCs w:val="24"/>
          <w:lang w:val="it-IT"/>
        </w:rPr>
        <w:t xml:space="preserve"> su farmaco</w:t>
      </w:r>
    </w:p>
    <w:p w14:paraId="6C186A23" w14:textId="65C15CED" w:rsidR="0084149A" w:rsidRPr="00ED38E5" w:rsidRDefault="0084149A" w:rsidP="00ED38E5">
      <w:pPr>
        <w:pStyle w:val="Paragrafoelenco"/>
        <w:ind w:left="0"/>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sidR="00FA4FA4">
        <w:rPr>
          <w:rFonts w:asciiTheme="minorHAnsi" w:hAnsiTheme="minorHAnsi"/>
          <w:color w:val="000000"/>
          <w:sz w:val="24"/>
          <w:szCs w:val="24"/>
          <w:lang w:val="it-IT"/>
        </w:rPr>
        <w:t>e</w:t>
      </w:r>
      <w:r w:rsidRPr="00ED38E5">
        <w:rPr>
          <w:rFonts w:asciiTheme="minorHAnsi" w:hAnsiTheme="minorHAnsi"/>
          <w:color w:val="000000"/>
          <w:sz w:val="24"/>
          <w:szCs w:val="24"/>
          <w:lang w:val="it-IT"/>
        </w:rPr>
        <w:t>lla Circolare Ministeriale 2 settembre 2002 e d</w:t>
      </w:r>
      <w:r w:rsidR="00416DD6">
        <w:rPr>
          <w:rFonts w:asciiTheme="minorHAnsi" w:hAnsiTheme="minorHAnsi"/>
          <w:color w:val="000000"/>
          <w:sz w:val="24"/>
          <w:szCs w:val="24"/>
          <w:lang w:val="it-IT"/>
        </w:rPr>
        <w:t>e</w:t>
      </w:r>
      <w:r w:rsidRPr="00ED38E5">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14:paraId="5FBFC680" w14:textId="7F4E4490"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D9644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w:t>
      </w:r>
      <w:r w:rsidR="001732AB">
        <w:rPr>
          <w:rFonts w:asciiTheme="minorHAnsi" w:hAnsiTheme="minorHAnsi"/>
          <w:color w:val="000000"/>
          <w:sz w:val="24"/>
          <w:szCs w:val="24"/>
          <w:lang w:val="it-IT"/>
        </w:rPr>
        <w:t>a</w:t>
      </w:r>
      <w:r w:rsidR="0019099A" w:rsidRPr="006C165C">
        <w:rPr>
          <w:rFonts w:asciiTheme="minorHAnsi" w:hAnsiTheme="minorHAnsi"/>
          <w:color w:val="000000"/>
          <w:sz w:val="24"/>
          <w:szCs w:val="24"/>
          <w:lang w:val="it-IT"/>
        </w:rPr>
        <w:t>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6C09AD" w:rsidRPr="006C165C">
        <w:rPr>
          <w:rFonts w:asciiTheme="minorHAnsi" w:hAnsiTheme="minorHAnsi"/>
          <w:color w:val="000000"/>
          <w:sz w:val="24"/>
          <w:szCs w:val="24"/>
          <w:lang w:val="it-IT"/>
        </w:rPr>
        <w:t xml:space="preserv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77777777"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5113111B" w14:textId="78A93C99" w:rsidR="001A5EC6" w:rsidRPr="006C165C" w:rsidRDefault="002A4607" w:rsidP="00ED38E5">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r w:rsidR="00131F04">
        <w:rPr>
          <w:rFonts w:asciiTheme="minorHAnsi" w:hAnsiTheme="minorHAnsi"/>
          <w:i/>
          <w:color w:val="000000"/>
          <w:sz w:val="24"/>
          <w:szCs w:val="24"/>
          <w:lang w:val="it-IT"/>
        </w:rPr>
        <w:t xml:space="preserve"> </w:t>
      </w:r>
      <w:r w:rsidR="0034208A" w:rsidRPr="006C165C">
        <w:rPr>
          <w:rFonts w:asciiTheme="minorHAnsi" w:hAnsiTheme="minorHAnsi"/>
          <w:i/>
          <w:color w:val="000000"/>
          <w:sz w:val="24"/>
          <w:szCs w:val="24"/>
          <w:lang w:val="it-IT"/>
        </w:rPr>
        <w:t>(a)</w:t>
      </w:r>
      <w:r w:rsidR="00E44FBA">
        <w:rPr>
          <w:rFonts w:asciiTheme="minorHAnsi" w:hAnsiTheme="minorHAnsi"/>
          <w:i/>
          <w:color w:val="000000"/>
          <w:sz w:val="24"/>
          <w:szCs w:val="24"/>
          <w:lang w:val="it-IT"/>
        </w:rPr>
        <w:t xml:space="preserve"> </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7097DBF2" w:rsidR="00631774" w:rsidRPr="006C165C" w:rsidRDefault="00631774" w:rsidP="00131F04">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6C165C">
        <w:rPr>
          <w:rFonts w:asciiTheme="minorHAnsi" w:hAnsiTheme="minorHAnsi"/>
          <w:color w:val="000000"/>
          <w:sz w:val="24"/>
          <w:szCs w:val="24"/>
          <w:lang w:val="it-IT"/>
        </w:rPr>
        <w:t>n</w:t>
      </w:r>
      <w:r w:rsidRPr="006C165C">
        <w:rPr>
          <w:rFonts w:asciiTheme="minorHAnsi" w:hAnsiTheme="minorHAnsi"/>
          <w:color w:val="000000"/>
          <w:sz w:val="24"/>
          <w:szCs w:val="24"/>
          <w:lang w:val="it-IT"/>
        </w:rPr>
        <w:tab/>
      </w:r>
      <w:r w:rsidR="007F3A14"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___</w:t>
      </w:r>
      <w:r w:rsidRPr="006C165C">
        <w:rPr>
          <w:rFonts w:asciiTheme="minorHAnsi" w:hAnsiTheme="minorHAnsi"/>
          <w:color w:val="000000"/>
          <w:sz w:val="24"/>
          <w:szCs w:val="24"/>
          <w:lang w:val="it-IT"/>
        </w:rPr>
        <w:t>pazienti entro</w:t>
      </w:r>
      <w:r w:rsidR="0034208A" w:rsidRPr="006C165C">
        <w:rPr>
          <w:rFonts w:asciiTheme="minorHAnsi" w:hAnsiTheme="minorHAnsi"/>
          <w:color w:val="000000"/>
          <w:sz w:val="24"/>
          <w:szCs w:val="24"/>
          <w:lang w:val="it-IT"/>
        </w:rPr>
        <w:t xml:space="preserve"> il</w:t>
      </w:r>
      <w:r w:rsidR="00C0659A" w:rsidRPr="006C165C">
        <w:rPr>
          <w:rFonts w:asciiTheme="minorHAnsi" w:hAnsiTheme="minorHAnsi"/>
          <w:color w:val="000000"/>
          <w:sz w:val="24"/>
          <w:szCs w:val="24"/>
          <w:lang w:val="it-IT"/>
        </w:rPr>
        <w:t>___________</w:t>
      </w:r>
      <w:r w:rsidR="0034208A" w:rsidRPr="006C165C">
        <w:rPr>
          <w:rFonts w:asciiTheme="minorHAnsi" w:hAnsiTheme="minorHAnsi"/>
          <w:color w:val="000000"/>
          <w:sz w:val="24"/>
          <w:szCs w:val="24"/>
          <w:lang w:val="it-IT"/>
        </w:rPr>
        <w:t xml:space="preserve"> </w:t>
      </w:r>
      <w:r w:rsidR="0034208A" w:rsidRPr="006C165C">
        <w:rPr>
          <w:rFonts w:asciiTheme="minorHAnsi" w:hAnsiTheme="minorHAnsi"/>
          <w:i/>
          <w:iCs/>
          <w:color w:val="000000"/>
          <w:sz w:val="24"/>
          <w:szCs w:val="24"/>
          <w:lang w:val="it-IT"/>
        </w:rPr>
        <w:t>(inserire la data stimata)</w:t>
      </w:r>
      <w:r w:rsidR="00E407E3" w:rsidRPr="006C165C">
        <w:rPr>
          <w:rFonts w:asciiTheme="minorHAnsi" w:hAnsiTheme="minorHAnsi"/>
          <w:i/>
          <w:iCs/>
          <w:color w:val="000000"/>
          <w:sz w:val="24"/>
          <w:szCs w:val="24"/>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 xml:space="preserve">nte dovrà essere preventivamente concordato </w:t>
      </w:r>
      <w:r w:rsidR="00DA67FA">
        <w:rPr>
          <w:rFonts w:asciiTheme="minorHAnsi" w:hAnsiTheme="minorHAnsi"/>
          <w:color w:val="000000"/>
          <w:sz w:val="24"/>
          <w:szCs w:val="24"/>
          <w:lang w:val="it-IT"/>
        </w:rPr>
        <w:t xml:space="preserve">per iscritto </w:t>
      </w:r>
      <w:r w:rsidR="003C42AD" w:rsidRPr="006C165C">
        <w:rPr>
          <w:rFonts w:asciiTheme="minorHAnsi" w:hAnsiTheme="minorHAnsi"/>
          <w:color w:val="000000"/>
          <w:sz w:val="24"/>
          <w:szCs w:val="24"/>
          <w:lang w:val="it-IT"/>
        </w:rPr>
        <w:t>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DA67FA">
        <w:rPr>
          <w:rFonts w:asciiTheme="minorHAnsi" w:hAnsiTheme="minorHAnsi"/>
          <w:color w:val="000000"/>
          <w:sz w:val="24"/>
          <w:szCs w:val="24"/>
          <w:lang w:val="it-IT"/>
        </w:rPr>
        <w:t xml:space="preserve">notificato </w:t>
      </w:r>
      <w:r w:rsidR="00923DB4" w:rsidRPr="006C165C">
        <w:rPr>
          <w:rFonts w:asciiTheme="minorHAnsi" w:hAnsiTheme="minorHAnsi"/>
          <w:color w:val="000000"/>
          <w:sz w:val="24"/>
          <w:szCs w:val="24"/>
          <w:lang w:val="it-IT"/>
        </w:rPr>
        <w:t>al Comitato Etico</w:t>
      </w:r>
      <w:r w:rsidR="00D315AA">
        <w:rPr>
          <w:rFonts w:asciiTheme="minorHAnsi" w:hAnsiTheme="minorHAnsi"/>
          <w:color w:val="000000"/>
          <w:sz w:val="24"/>
          <w:szCs w:val="24"/>
          <w:lang w:val="it-IT"/>
        </w:rPr>
        <w:t xml:space="preserve"> e all’A</w:t>
      </w:r>
      <w:r w:rsidR="00816FDA">
        <w:rPr>
          <w:rFonts w:asciiTheme="minorHAnsi" w:hAnsiTheme="minorHAnsi"/>
          <w:color w:val="000000"/>
          <w:sz w:val="24"/>
          <w:szCs w:val="24"/>
          <w:lang w:val="it-IT"/>
        </w:rPr>
        <w:t xml:space="preserve">utorità </w:t>
      </w:r>
      <w:r w:rsidR="00D315AA">
        <w:rPr>
          <w:rFonts w:asciiTheme="minorHAnsi" w:hAnsiTheme="minorHAnsi"/>
          <w:color w:val="000000"/>
          <w:sz w:val="24"/>
          <w:szCs w:val="24"/>
          <w:lang w:val="it-IT"/>
        </w:rPr>
        <w:t>C</w:t>
      </w:r>
      <w:r w:rsidR="00816FDA">
        <w:rPr>
          <w:rFonts w:asciiTheme="minorHAnsi" w:hAnsiTheme="minorHAnsi"/>
          <w:color w:val="000000"/>
          <w:sz w:val="24"/>
          <w:szCs w:val="24"/>
          <w:lang w:val="it-IT"/>
        </w:rPr>
        <w:t>ompetente</w:t>
      </w:r>
      <w:r w:rsidR="00B9276D" w:rsidRPr="006C165C">
        <w:rPr>
          <w:rFonts w:asciiTheme="minorHAnsi" w:hAnsiTheme="minorHAnsi"/>
          <w:color w:val="000000"/>
          <w:sz w:val="24"/>
          <w:szCs w:val="24"/>
          <w:lang w:val="it-IT"/>
        </w:rPr>
        <w:t>.</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131F04">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37AD1D73" w14:textId="77777777" w:rsidR="00631774" w:rsidRPr="006C165C" w:rsidRDefault="0034208A" w:rsidP="00131F04">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30F6C5BE" w:rsidR="00631774" w:rsidRPr="006C165C" w:rsidRDefault="00631774" w:rsidP="00131F0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soggetti</w:t>
      </w:r>
      <w:r w:rsidR="00DA67FA">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sidR="00DA67FA">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 xml:space="preserve">limite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F895384" w14:textId="3A6F9AC3" w:rsidR="00677E6C" w:rsidRPr="006C165C" w:rsidRDefault="00631774" w:rsidP="00131F0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sidR="00DA67FA">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00677E6C"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sidR="00677E6C">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131F04">
        <w:rPr>
          <w:rFonts w:asciiTheme="minorHAnsi" w:hAnsiTheme="minorHAnsi"/>
          <w:color w:val="000000"/>
          <w:sz w:val="24"/>
          <w:szCs w:val="24"/>
          <w:lang w:val="it-IT"/>
        </w:rPr>
        <w:t>pazienti verrà automaticamente chiusa, indipendentemente dal numero di pazienti inclusi presso l’Ente</w:t>
      </w:r>
      <w:r w:rsidR="004F4BF0" w:rsidRPr="00131F04">
        <w:rPr>
          <w:rFonts w:asciiTheme="minorHAnsi" w:hAnsiTheme="minorHAnsi"/>
          <w:color w:val="000000"/>
          <w:sz w:val="24"/>
          <w:szCs w:val="24"/>
          <w:lang w:val="it-IT"/>
        </w:rPr>
        <w:t xml:space="preserve">, </w:t>
      </w:r>
      <w:r w:rsidR="00CF7527" w:rsidRPr="00131F04">
        <w:rPr>
          <w:rFonts w:asciiTheme="minorHAnsi" w:hAnsiTheme="minorHAnsi"/>
          <w:color w:val="000000"/>
          <w:sz w:val="24"/>
          <w:szCs w:val="24"/>
          <w:lang w:val="it-IT"/>
        </w:rPr>
        <w:t xml:space="preserve">a eccezione dei pazienti che hanno già fornito il loro consenso a partecipare alla </w:t>
      </w:r>
      <w:r w:rsidR="007F3A14" w:rsidRPr="00131F04">
        <w:rPr>
          <w:rFonts w:asciiTheme="minorHAnsi" w:hAnsiTheme="minorHAnsi"/>
          <w:color w:val="000000"/>
          <w:sz w:val="24"/>
          <w:szCs w:val="24"/>
          <w:lang w:val="it-IT"/>
        </w:rPr>
        <w:t>S</w:t>
      </w:r>
      <w:r w:rsidR="00CF7527" w:rsidRPr="00131F04">
        <w:rPr>
          <w:rFonts w:asciiTheme="minorHAnsi" w:hAnsiTheme="minorHAnsi"/>
          <w:color w:val="000000"/>
          <w:sz w:val="24"/>
          <w:szCs w:val="24"/>
          <w:lang w:val="it-IT"/>
        </w:rPr>
        <w:t>perimentazione</w:t>
      </w:r>
      <w:r w:rsidR="004F4BF0" w:rsidRPr="00131F04">
        <w:rPr>
          <w:rFonts w:asciiTheme="minorHAnsi" w:hAnsiTheme="minorHAnsi"/>
          <w:color w:val="000000"/>
          <w:sz w:val="24"/>
          <w:szCs w:val="24"/>
          <w:lang w:val="it-IT"/>
        </w:rPr>
        <w:t>,</w:t>
      </w:r>
      <w:r w:rsidR="00CF7527" w:rsidRPr="00131F04">
        <w:rPr>
          <w:rFonts w:asciiTheme="minorHAnsi" w:hAnsiTheme="minorHAnsi"/>
          <w:color w:val="000000"/>
          <w:sz w:val="24"/>
          <w:szCs w:val="24"/>
          <w:lang w:val="it-IT"/>
        </w:rPr>
        <w:t xml:space="preserve"> a meno che essi stessi non ritirino il consenso</w:t>
      </w:r>
      <w:r w:rsidRPr="00131F04">
        <w:rPr>
          <w:rFonts w:asciiTheme="minorHAnsi" w:hAnsiTheme="minorHAnsi"/>
          <w:color w:val="000000"/>
          <w:sz w:val="24"/>
          <w:szCs w:val="24"/>
          <w:lang w:val="it-IT"/>
        </w:rPr>
        <w:t>.</w:t>
      </w:r>
      <w:r w:rsidR="00C0659A" w:rsidRPr="00131F04">
        <w:rPr>
          <w:rFonts w:asciiTheme="minorHAnsi" w:hAnsiTheme="minorHAnsi"/>
          <w:color w:val="000000"/>
          <w:sz w:val="24"/>
          <w:szCs w:val="24"/>
          <w:lang w:val="it-IT"/>
        </w:rPr>
        <w:t xml:space="preserve"> </w:t>
      </w:r>
      <w:r w:rsidRPr="00131F04">
        <w:rPr>
          <w:rFonts w:asciiTheme="minorHAnsi" w:hAnsiTheme="minorHAnsi"/>
          <w:color w:val="000000"/>
          <w:sz w:val="24"/>
          <w:szCs w:val="24"/>
          <w:lang w:val="it-IT"/>
        </w:rPr>
        <w:t>Il Promotore provvederà a inviare all'Ente adeguata e tempestiva comunicazione.</w:t>
      </w:r>
      <w:r w:rsidR="00677E6C" w:rsidRPr="00131F04">
        <w:rPr>
          <w:rFonts w:asciiTheme="minorHAnsi" w:hAnsiTheme="minorHAnsi"/>
          <w:color w:val="000000"/>
          <w:sz w:val="24"/>
          <w:szCs w:val="24"/>
          <w:lang w:val="it-IT"/>
        </w:rPr>
        <w:t xml:space="preserve"> </w:t>
      </w:r>
      <w:r w:rsidR="00677E6C" w:rsidRPr="00F14930">
        <w:rPr>
          <w:rFonts w:asciiTheme="minorHAnsi" w:hAnsiTheme="minorHAnsi" w:cstheme="minorHAnsi"/>
          <w:color w:val="000000"/>
          <w:sz w:val="24"/>
          <w:szCs w:val="24"/>
          <w:lang w:val="it-IT"/>
        </w:rPr>
        <w:t xml:space="preserve"> </w:t>
      </w:r>
    </w:p>
    <w:p w14:paraId="6383AF0A" w14:textId="6E69EC46"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L'Ente e il Promotore conserveranno la documentazione inerente la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 xml:space="preserve">periodo di tempo </w:t>
      </w:r>
      <w:r w:rsidR="00677E6C">
        <w:rPr>
          <w:rFonts w:asciiTheme="minorHAnsi" w:hAnsiTheme="minorHAnsi"/>
          <w:sz w:val="24"/>
          <w:szCs w:val="24"/>
          <w:lang w:val="it-IT"/>
        </w:rPr>
        <w:t xml:space="preserve">previsto </w:t>
      </w:r>
      <w:r w:rsidR="00631774" w:rsidRPr="006C165C">
        <w:rPr>
          <w:rFonts w:asciiTheme="minorHAnsi" w:hAnsiTheme="minorHAnsi"/>
          <w:sz w:val="24"/>
          <w:szCs w:val="24"/>
          <w:lang w:val="it-IT"/>
        </w:rPr>
        <w:t>dalla vigente legislazione</w:t>
      </w:r>
      <w:r w:rsidR="005C1FCC">
        <w:rPr>
          <w:rFonts w:asciiTheme="minorHAnsi" w:hAnsiTheme="minorHAnsi"/>
          <w:sz w:val="24"/>
          <w:szCs w:val="24"/>
          <w:lang w:val="it-IT"/>
        </w:rPr>
        <w:t>, vale a dire venticinque anni secondo quanto previsto dal Regolamento UE 536/2014,</w:t>
      </w:r>
      <w:r w:rsidR="00677E6C">
        <w:rPr>
          <w:rFonts w:asciiTheme="minorHAnsi" w:hAnsiTheme="minorHAnsi"/>
          <w:sz w:val="24"/>
          <w:szCs w:val="24"/>
          <w:lang w:val="it-IT"/>
        </w:rPr>
        <w:t xml:space="preserve"> </w:t>
      </w:r>
      <w:r w:rsidR="00677E6C">
        <w:rPr>
          <w:rFonts w:asciiTheme="minorHAnsi" w:hAnsiTheme="minorHAnsi" w:cstheme="minorHAnsi"/>
          <w:color w:val="000000"/>
          <w:spacing w:val="-4"/>
          <w:sz w:val="24"/>
          <w:szCs w:val="24"/>
          <w:lang w:val="it-IT"/>
        </w:rPr>
        <w:t xml:space="preserve">rispetto alla data di </w:t>
      </w:r>
      <w:r w:rsidR="00C63897">
        <w:rPr>
          <w:rFonts w:asciiTheme="minorHAnsi" w:hAnsiTheme="minorHAnsi" w:cstheme="minorHAnsi"/>
          <w:color w:val="000000"/>
          <w:spacing w:val="-4"/>
          <w:sz w:val="24"/>
          <w:szCs w:val="24"/>
          <w:lang w:val="it-IT"/>
        </w:rPr>
        <w:t>conclusione della Sperimentazione presso l’Ente, come previsto dal Protocollo (cfr. Art. 7)</w:t>
      </w:r>
      <w:r w:rsidR="00ED1EB6" w:rsidRPr="006C165C">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w:t>
      </w:r>
      <w:r w:rsidR="00677E6C">
        <w:rPr>
          <w:rFonts w:asciiTheme="minorHAnsi" w:hAnsiTheme="minorHAnsi"/>
          <w:sz w:val="24"/>
          <w:szCs w:val="24"/>
          <w:lang w:val="it-IT"/>
        </w:rPr>
        <w:t>l’Ente</w:t>
      </w:r>
      <w:r w:rsidR="005541AE" w:rsidRPr="006C165C">
        <w:rPr>
          <w:rFonts w:asciiTheme="minorHAnsi" w:hAnsiTheme="minorHAnsi"/>
          <w:sz w:val="24"/>
          <w:szCs w:val="24"/>
          <w:lang w:val="it-IT"/>
        </w:rPr>
        <w:t xml:space="preserv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5541AE" w:rsidRPr="006C165C">
        <w:rPr>
          <w:rFonts w:asciiTheme="minorHAnsi" w:hAnsiTheme="minorHAnsi"/>
          <w:sz w:val="24"/>
          <w:szCs w:val="24"/>
          <w:lang w:val="it-IT"/>
        </w:rPr>
        <w:t xml:space="preserve"> conservazione (</w:t>
      </w:r>
      <w:r w:rsidR="00CD0702" w:rsidRPr="006C165C">
        <w:rPr>
          <w:rFonts w:asciiTheme="minorHAnsi" w:hAnsiTheme="minorHAnsi"/>
          <w:sz w:val="24"/>
          <w:szCs w:val="24"/>
          <w:lang w:val="it-IT"/>
        </w:rPr>
        <w:t>s</w:t>
      </w:r>
      <w:r w:rsidR="005541AE" w:rsidRPr="006C165C">
        <w:rPr>
          <w:rFonts w:asciiTheme="minorHAnsi" w:hAnsiTheme="minorHAnsi"/>
          <w:i/>
          <w:iCs/>
          <w:sz w:val="24"/>
          <w:szCs w:val="24"/>
          <w:lang w:val="it-IT"/>
        </w:rPr>
        <w:t>olo se richiesto</w:t>
      </w:r>
      <w:r w:rsidR="005541AE" w:rsidRPr="006C165C">
        <w:rPr>
          <w:rFonts w:asciiTheme="minorHAnsi" w:hAnsiTheme="minorHAnsi"/>
          <w:sz w:val="24"/>
          <w:szCs w:val="24"/>
          <w:lang w:val="it-IT"/>
        </w:rPr>
        <w:t>)</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r w:rsidR="00677E6C" w:rsidRPr="00677E6C">
        <w:rPr>
          <w:rFonts w:asciiTheme="minorHAnsi" w:hAnsiTheme="minorHAnsi"/>
          <w:sz w:val="24"/>
          <w:szCs w:val="24"/>
          <w:lang w:val="it-IT"/>
        </w:rPr>
        <w:t xml:space="preserve"> </w:t>
      </w:r>
      <w:r w:rsidR="00677E6C" w:rsidRPr="006C165C">
        <w:rPr>
          <w:rFonts w:asciiTheme="minorHAnsi" w:hAnsiTheme="minorHAnsi"/>
          <w:sz w:val="24"/>
          <w:szCs w:val="24"/>
          <w:lang w:val="it-IT"/>
        </w:rPr>
        <w:t>dopo lo spirare del termine suddetto</w:t>
      </w:r>
      <w:r w:rsidR="005541AE" w:rsidRPr="006C165C">
        <w:rPr>
          <w:rFonts w:asciiTheme="minorHAnsi" w:hAnsiTheme="minorHAnsi"/>
          <w:sz w:val="24"/>
          <w:szCs w:val="24"/>
          <w:lang w:val="it-IT"/>
        </w:rPr>
        <w:t>.</w:t>
      </w:r>
    </w:p>
    <w:p w14:paraId="4DDF056C" w14:textId="5FED13FB" w:rsidR="006617AA" w:rsidRPr="006C165C" w:rsidRDefault="0066513F" w:rsidP="002A4607">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6617AA" w:rsidRPr="006C165C">
        <w:rPr>
          <w:rFonts w:asciiTheme="minorHAnsi" w:hAnsiTheme="minorHAnsi"/>
          <w:color w:val="000000"/>
          <w:sz w:val="24"/>
          <w:szCs w:val="24"/>
          <w:lang w:val="it-IT"/>
        </w:rPr>
        <w:t>L’Ente e il Promotore, ciascuno per gli ambiti di propria competenza</w:t>
      </w:r>
      <w:r w:rsidR="001A5EC6"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 xml:space="preserve">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w:t>
      </w:r>
      <w:r w:rsidR="00C0659A"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617AA" w:rsidRPr="006C165C">
        <w:rPr>
          <w:rFonts w:asciiTheme="minorHAnsi" w:hAnsiTheme="minorHAnsi"/>
          <w:color w:val="000000"/>
          <w:sz w:val="24"/>
          <w:szCs w:val="24"/>
          <w:lang w:val="it-IT"/>
        </w:rPr>
        <w:t xml:space="preserve"> 679/2016, l’Ente e il Promotore dovranno adottare tutte le misure fisiche</w:t>
      </w:r>
      <w:r w:rsidR="008516CA" w:rsidRPr="006C165C">
        <w:rPr>
          <w:rFonts w:asciiTheme="minorHAnsi" w:hAnsiTheme="minorHAnsi"/>
          <w:color w:val="000000"/>
          <w:sz w:val="24"/>
          <w:szCs w:val="24"/>
          <w:lang w:val="it-IT"/>
        </w:rPr>
        <w:t xml:space="preserve"> e</w:t>
      </w:r>
      <w:r w:rsidR="006617AA" w:rsidRPr="006C165C">
        <w:rPr>
          <w:rFonts w:asciiTheme="minorHAnsi" w:hAnsiTheme="minorHAnsi"/>
          <w:color w:val="000000"/>
          <w:sz w:val="24"/>
          <w:szCs w:val="24"/>
          <w:lang w:val="it-IT"/>
        </w:rPr>
        <w:t xml:space="preserve"> tecniche di cui all’art. 32 del citato </w:t>
      </w:r>
      <w:r w:rsidR="006105BE" w:rsidRPr="006C165C">
        <w:rPr>
          <w:rFonts w:asciiTheme="minorHAnsi" w:hAnsiTheme="minorHAnsi"/>
          <w:color w:val="000000"/>
          <w:sz w:val="24"/>
          <w:szCs w:val="24"/>
          <w:lang w:val="it-IT"/>
        </w:rPr>
        <w:t xml:space="preserve">Regolamento </w:t>
      </w:r>
      <w:r w:rsidR="00C0659A" w:rsidRPr="006C165C">
        <w:rPr>
          <w:rFonts w:asciiTheme="minorHAnsi" w:hAnsiTheme="minorHAnsi"/>
          <w:color w:val="000000"/>
          <w:sz w:val="24"/>
          <w:szCs w:val="24"/>
          <w:lang w:val="it-IT"/>
        </w:rPr>
        <w:t>(</w:t>
      </w:r>
      <w:r w:rsidR="006105BE"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105BE" w:rsidRPr="006C165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679/2016 ed effettuare gli eventuali controlli di sicurezza previsti dalla </w:t>
      </w:r>
      <w:r w:rsidR="00677E6C">
        <w:rPr>
          <w:rFonts w:asciiTheme="minorHAnsi" w:hAnsiTheme="minorHAnsi"/>
          <w:color w:val="000000"/>
          <w:sz w:val="24"/>
          <w:szCs w:val="24"/>
          <w:lang w:val="it-IT"/>
        </w:rPr>
        <w:t>norma</w:t>
      </w:r>
      <w:r w:rsidR="006948AF">
        <w:rPr>
          <w:rFonts w:asciiTheme="minorHAnsi" w:hAnsiTheme="minorHAnsi"/>
          <w:color w:val="000000"/>
          <w:sz w:val="24"/>
          <w:szCs w:val="24"/>
          <w:lang w:val="it-IT"/>
        </w:rPr>
        <w:t>tiva vigente</w:t>
      </w:r>
      <w:r w:rsidR="00677E6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e </w:t>
      </w:r>
      <w:r w:rsidR="006105BE" w:rsidRPr="006C165C">
        <w:rPr>
          <w:rFonts w:asciiTheme="minorHAnsi" w:hAnsiTheme="minorHAnsi"/>
          <w:color w:val="000000"/>
          <w:sz w:val="24"/>
          <w:szCs w:val="24"/>
          <w:lang w:val="it-IT"/>
        </w:rPr>
        <w:t xml:space="preserve">sue </w:t>
      </w:r>
      <w:r w:rsidR="006105BE" w:rsidRPr="006C165C">
        <w:rPr>
          <w:rFonts w:asciiTheme="minorHAnsi" w:hAnsiTheme="minorHAnsi"/>
          <w:color w:val="000000"/>
          <w:sz w:val="24"/>
          <w:szCs w:val="24"/>
          <w:lang w:val="it-IT"/>
        </w:rPr>
        <w:lastRenderedPageBreak/>
        <w:t xml:space="preserve">successive modificazioni, </w:t>
      </w:r>
      <w:r w:rsidR="006617AA" w:rsidRPr="006C165C">
        <w:rPr>
          <w:rFonts w:asciiTheme="minorHAnsi" w:hAnsiTheme="minorHAnsi"/>
          <w:color w:val="000000"/>
          <w:sz w:val="24"/>
          <w:szCs w:val="24"/>
          <w:lang w:val="it-IT"/>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252463B8"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 xml:space="preserve">e dall’Autorità </w:t>
      </w:r>
      <w:r w:rsidR="00AD26B6">
        <w:rPr>
          <w:rFonts w:asciiTheme="minorHAnsi" w:hAnsiTheme="minorHAnsi"/>
          <w:color w:val="000000"/>
          <w:sz w:val="24"/>
          <w:szCs w:val="24"/>
          <w:lang w:val="it-IT"/>
        </w:rPr>
        <w:t>C</w:t>
      </w:r>
      <w:r w:rsidR="008B378E" w:rsidRPr="006C165C">
        <w:rPr>
          <w:rFonts w:asciiTheme="minorHAnsi" w:hAnsiTheme="minorHAnsi"/>
          <w:color w:val="000000"/>
          <w:sz w:val="24"/>
          <w:szCs w:val="24"/>
          <w:lang w:val="it-IT"/>
        </w:rPr>
        <w:t>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273598A7" w14:textId="3AF19121" w:rsidR="00EF53C6" w:rsidRPr="006C165C" w:rsidRDefault="00303D78"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3.1 </w:t>
      </w:r>
      <w:r w:rsidR="00DD54E5" w:rsidRPr="006C165C">
        <w:rPr>
          <w:rFonts w:asciiTheme="minorHAnsi" w:hAnsiTheme="minorHAnsi"/>
          <w:color w:val="000000"/>
          <w:sz w:val="24"/>
          <w:szCs w:val="24"/>
          <w:lang w:val="it-IT"/>
        </w:rPr>
        <w:t xml:space="preserve">Lo </w:t>
      </w:r>
      <w:r w:rsidR="00F17888" w:rsidRPr="006C165C">
        <w:rPr>
          <w:rFonts w:asciiTheme="minorHAnsi" w:hAnsiTheme="minorHAnsi"/>
          <w:color w:val="000000"/>
          <w:sz w:val="24"/>
          <w:szCs w:val="24"/>
          <w:lang w:val="it-IT"/>
        </w:rPr>
        <w:t>Sperimentatore principale</w:t>
      </w:r>
      <w:r w:rsidR="00631774" w:rsidRPr="006C165C">
        <w:rPr>
          <w:rFonts w:asciiTheme="minorHAnsi" w:hAnsiTheme="minorHAnsi"/>
          <w:color w:val="000000"/>
          <w:sz w:val="24"/>
          <w:szCs w:val="24"/>
          <w:lang w:val="it-IT"/>
        </w:rPr>
        <w:t xml:space="preserve"> sarà coadiuvato nell'esecuzione della Sperimentazione dal personale, </w:t>
      </w:r>
      <w:r w:rsidR="00890207" w:rsidRPr="006C165C">
        <w:rPr>
          <w:rFonts w:asciiTheme="minorHAnsi" w:hAnsiTheme="minorHAnsi"/>
          <w:color w:val="000000"/>
          <w:sz w:val="24"/>
          <w:szCs w:val="24"/>
          <w:lang w:val="it-IT"/>
        </w:rPr>
        <w:t xml:space="preserve">sanitario </w:t>
      </w:r>
      <w:r w:rsidR="00631774" w:rsidRPr="006C165C">
        <w:rPr>
          <w:rFonts w:asciiTheme="minorHAnsi" w:hAnsiTheme="minorHAnsi"/>
          <w:color w:val="000000"/>
          <w:sz w:val="24"/>
          <w:szCs w:val="24"/>
          <w:lang w:val="it-IT"/>
        </w:rPr>
        <w:t xml:space="preserve">e non </w:t>
      </w:r>
      <w:r w:rsidR="00890207" w:rsidRPr="006C165C">
        <w:rPr>
          <w:rFonts w:asciiTheme="minorHAnsi" w:hAnsiTheme="minorHAnsi"/>
          <w:color w:val="000000"/>
          <w:sz w:val="24"/>
          <w:szCs w:val="24"/>
          <w:lang w:val="it-IT"/>
        </w:rPr>
        <w:t>sanitario</w:t>
      </w:r>
      <w:r w:rsidR="00631774" w:rsidRPr="006C165C">
        <w:rPr>
          <w:rFonts w:asciiTheme="minorHAnsi" w:hAnsiTheme="minorHAnsi"/>
          <w:color w:val="000000"/>
          <w:sz w:val="24"/>
          <w:szCs w:val="24"/>
          <w:lang w:val="it-IT"/>
        </w:rPr>
        <w:t>,</w:t>
      </w:r>
      <w:r w:rsidR="006F36F3" w:rsidRPr="006C165C">
        <w:rPr>
          <w:rFonts w:asciiTheme="minorHAnsi" w:hAnsiTheme="minorHAnsi"/>
          <w:color w:val="000000"/>
          <w:sz w:val="24"/>
          <w:szCs w:val="24"/>
          <w:lang w:val="it-IT"/>
        </w:rPr>
        <w:t xml:space="preserve"> nonché da eventuali collaboratori</w:t>
      </w:r>
      <w:r w:rsidR="00637F18" w:rsidRPr="006C165C">
        <w:rPr>
          <w:rFonts w:asciiTheme="minorHAnsi" w:hAnsiTheme="minorHAnsi"/>
          <w:color w:val="000000"/>
          <w:sz w:val="24"/>
          <w:szCs w:val="24"/>
          <w:lang w:val="it-IT"/>
        </w:rPr>
        <w:t xml:space="preserve"> incaricati dall’Ente stesso,</w:t>
      </w:r>
      <w:r w:rsidR="00631774" w:rsidRPr="006C165C">
        <w:rPr>
          <w:rFonts w:asciiTheme="minorHAnsi" w:hAnsiTheme="minorHAnsi"/>
          <w:color w:val="000000"/>
          <w:sz w:val="24"/>
          <w:szCs w:val="24"/>
          <w:lang w:val="it-IT"/>
        </w:rPr>
        <w:t xml:space="preserve"> designat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dallo stesso e operant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sotto la sua responsabilità</w:t>
      </w:r>
      <w:r w:rsidR="0082314E" w:rsidRPr="006C165C">
        <w:rPr>
          <w:rFonts w:asciiTheme="minorHAnsi" w:hAnsiTheme="minorHAnsi"/>
          <w:color w:val="000000"/>
          <w:sz w:val="24"/>
          <w:szCs w:val="24"/>
          <w:lang w:val="it-IT"/>
        </w:rPr>
        <w:t xml:space="preserve"> per gli aspetti relativi alla presente </w:t>
      </w:r>
      <w:r w:rsidR="007F3A14" w:rsidRPr="006C165C">
        <w:rPr>
          <w:rFonts w:asciiTheme="minorHAnsi" w:hAnsiTheme="minorHAnsi"/>
          <w:color w:val="000000"/>
          <w:sz w:val="24"/>
          <w:szCs w:val="24"/>
          <w:lang w:val="it-IT"/>
        </w:rPr>
        <w:t>S</w:t>
      </w:r>
      <w:r w:rsidR="0082314E" w:rsidRPr="006C165C">
        <w:rPr>
          <w:rFonts w:asciiTheme="minorHAnsi" w:hAnsiTheme="minorHAnsi"/>
          <w:color w:val="000000"/>
          <w:sz w:val="24"/>
          <w:szCs w:val="24"/>
          <w:lang w:val="it-IT"/>
        </w:rPr>
        <w:t>perimentazione</w:t>
      </w:r>
      <w:r w:rsidR="00631774" w:rsidRPr="006C165C">
        <w:rPr>
          <w:rFonts w:asciiTheme="minorHAnsi" w:hAnsiTheme="minorHAnsi"/>
          <w:color w:val="000000"/>
          <w:sz w:val="24"/>
          <w:szCs w:val="24"/>
          <w:lang w:val="it-IT"/>
        </w:rPr>
        <w:t xml:space="preserve">, che </w:t>
      </w:r>
      <w:r w:rsidR="00382D8A" w:rsidRPr="006C165C">
        <w:rPr>
          <w:rFonts w:asciiTheme="minorHAnsi" w:hAnsiTheme="minorHAnsi"/>
          <w:color w:val="000000"/>
          <w:sz w:val="24"/>
          <w:szCs w:val="24"/>
          <w:lang w:val="it-IT"/>
        </w:rPr>
        <w:t xml:space="preserve">sia qualificato </w:t>
      </w:r>
      <w:r w:rsidR="00D66911" w:rsidRPr="006C165C">
        <w:rPr>
          <w:rFonts w:asciiTheme="minorHAnsi" w:hAnsiTheme="minorHAnsi"/>
          <w:color w:val="000000"/>
          <w:sz w:val="24"/>
          <w:szCs w:val="24"/>
          <w:lang w:val="it-IT"/>
        </w:rPr>
        <w:t xml:space="preserve">per la conduzione della </w:t>
      </w:r>
      <w:r w:rsidR="007F3A14" w:rsidRPr="006C165C">
        <w:rPr>
          <w:rFonts w:asciiTheme="minorHAnsi" w:hAnsiTheme="minorHAnsi"/>
          <w:color w:val="000000"/>
          <w:sz w:val="24"/>
          <w:szCs w:val="24"/>
          <w:lang w:val="it-IT"/>
        </w:rPr>
        <w:t>S</w:t>
      </w:r>
      <w:r w:rsidR="00D66911" w:rsidRPr="006C165C">
        <w:rPr>
          <w:rFonts w:asciiTheme="minorHAnsi" w:hAnsiTheme="minorHAnsi"/>
          <w:color w:val="000000"/>
          <w:sz w:val="24"/>
          <w:szCs w:val="24"/>
          <w:lang w:val="it-IT"/>
        </w:rPr>
        <w:t>perimentazione, che abbia ricevuto preventivamente adeguata formazione pr</w:t>
      </w:r>
      <w:r w:rsidR="00323D02" w:rsidRPr="006C165C">
        <w:rPr>
          <w:rFonts w:asciiTheme="minorHAnsi" w:hAnsiTheme="minorHAnsi"/>
          <w:color w:val="000000"/>
          <w:sz w:val="24"/>
          <w:szCs w:val="24"/>
          <w:lang w:val="it-IT"/>
        </w:rPr>
        <w:t xml:space="preserve">evista dalla normativa vigente </w:t>
      </w:r>
      <w:r w:rsidR="00D66911" w:rsidRPr="006C165C">
        <w:rPr>
          <w:rFonts w:asciiTheme="minorHAnsi" w:hAnsiTheme="minorHAnsi"/>
          <w:color w:val="000000"/>
          <w:sz w:val="24"/>
          <w:szCs w:val="24"/>
          <w:lang w:val="it-IT"/>
        </w:rPr>
        <w:t xml:space="preserve">dal </w:t>
      </w:r>
      <w:r w:rsidR="00323D02" w:rsidRPr="006C165C">
        <w:rPr>
          <w:rFonts w:asciiTheme="minorHAnsi" w:hAnsiTheme="minorHAnsi"/>
          <w:color w:val="000000"/>
          <w:sz w:val="24"/>
          <w:szCs w:val="24"/>
          <w:lang w:val="it-IT"/>
        </w:rPr>
        <w:t>P</w:t>
      </w:r>
      <w:r w:rsidR="00D66911" w:rsidRPr="006C165C">
        <w:rPr>
          <w:rFonts w:asciiTheme="minorHAnsi" w:hAnsiTheme="minorHAnsi"/>
          <w:color w:val="000000"/>
          <w:sz w:val="24"/>
          <w:szCs w:val="24"/>
          <w:lang w:val="it-IT"/>
        </w:rPr>
        <w:t xml:space="preserve">romotore/CRO e che </w:t>
      </w:r>
      <w:r w:rsidR="00631774" w:rsidRPr="006C165C">
        <w:rPr>
          <w:rFonts w:asciiTheme="minorHAnsi" w:hAnsiTheme="minorHAnsi"/>
          <w:color w:val="000000"/>
          <w:sz w:val="24"/>
          <w:szCs w:val="24"/>
          <w:lang w:val="it-IT"/>
        </w:rPr>
        <w:t xml:space="preserve">abbia manifestato la propria disponibilità a partecipare alla Sperimentazione (di seguito </w:t>
      </w:r>
      <w:r w:rsidR="006D4CF2" w:rsidRPr="006C165C">
        <w:rPr>
          <w:rFonts w:asciiTheme="minorHAnsi" w:hAnsiTheme="minorHAnsi"/>
          <w:color w:val="000000"/>
          <w:sz w:val="24"/>
          <w:szCs w:val="24"/>
          <w:lang w:val="it-IT"/>
        </w:rPr>
        <w:t>Co-sperimentatori</w:t>
      </w:r>
      <w:r w:rsidR="00631774" w:rsidRPr="006C165C">
        <w:rPr>
          <w:rFonts w:asciiTheme="minorHAnsi" w:hAnsiTheme="minorHAnsi"/>
          <w:color w:val="000000"/>
          <w:sz w:val="24"/>
          <w:szCs w:val="24"/>
          <w:lang w:val="it-IT"/>
        </w:rPr>
        <w:t>).</w:t>
      </w:r>
      <w:r w:rsidR="00195F4B">
        <w:rPr>
          <w:rFonts w:asciiTheme="minorHAnsi" w:hAnsiTheme="minorHAnsi"/>
          <w:color w:val="000000"/>
          <w:sz w:val="24"/>
          <w:szCs w:val="24"/>
          <w:lang w:val="it-IT"/>
        </w:rPr>
        <w:t xml:space="preserve"> </w:t>
      </w:r>
      <w:r w:rsidR="00EF53C6"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sidR="006D3E04">
        <w:rPr>
          <w:rFonts w:asciiTheme="minorHAnsi" w:hAnsiTheme="minorHAnsi"/>
          <w:color w:val="000000"/>
          <w:sz w:val="24"/>
          <w:szCs w:val="24"/>
          <w:lang w:val="it-IT"/>
        </w:rPr>
        <w:t>, tecnici, informatici</w:t>
      </w:r>
      <w:r w:rsidR="00EF53C6" w:rsidRPr="006C165C">
        <w:rPr>
          <w:rFonts w:asciiTheme="minorHAnsi" w:hAnsiTheme="minorHAnsi"/>
          <w:color w:val="000000"/>
          <w:sz w:val="24"/>
          <w:szCs w:val="24"/>
          <w:lang w:val="it-IT"/>
        </w:rPr>
        <w:t>).</w:t>
      </w:r>
    </w:p>
    <w:p w14:paraId="4E2E03E7" w14:textId="60597946"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6B6A12B5"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al</w:t>
      </w:r>
      <w:r w:rsidR="00677E6C">
        <w:rPr>
          <w:rFonts w:asciiTheme="minorHAnsi" w:hAnsiTheme="minorHAnsi"/>
          <w:color w:val="000000"/>
          <w:sz w:val="24"/>
          <w:szCs w:val="24"/>
          <w:lang w:val="it-IT"/>
        </w:rPr>
        <w:t xml:space="preserve"> Promotore/CRO di corrispondere direttamente o indirettamente co</w:t>
      </w:r>
      <w:r w:rsidR="00612159">
        <w:rPr>
          <w:rFonts w:asciiTheme="minorHAnsi" w:hAnsiTheme="minorHAnsi"/>
          <w:color w:val="000000"/>
          <w:sz w:val="24"/>
          <w:szCs w:val="24"/>
          <w:lang w:val="it-IT"/>
        </w:rPr>
        <w:t>mpensi, in qualsiasi modo denominati, a fronte del</w:t>
      </w:r>
      <w:r w:rsidR="00677E6C">
        <w:rPr>
          <w:rFonts w:asciiTheme="minorHAnsi" w:hAnsiTheme="minorHAnsi"/>
          <w:color w:val="000000"/>
          <w:sz w:val="24"/>
          <w:szCs w:val="24"/>
          <w:lang w:val="it-IT"/>
        </w:rPr>
        <w:t>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sidR="00677E6C">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sidR="00612159">
        <w:rPr>
          <w:rFonts w:asciiTheme="minorHAnsi" w:hAnsiTheme="minorHAnsi"/>
          <w:color w:val="000000"/>
          <w:sz w:val="24"/>
          <w:szCs w:val="24"/>
          <w:lang w:val="it-IT"/>
        </w:rPr>
        <w:t xml:space="preserve">. </w:t>
      </w:r>
      <w:r w:rsidR="006948AF">
        <w:rPr>
          <w:rFonts w:asciiTheme="minorHAnsi" w:hAnsiTheme="minorHAnsi"/>
          <w:color w:val="000000"/>
          <w:sz w:val="24"/>
          <w:szCs w:val="24"/>
          <w:lang w:val="it-IT"/>
        </w:rPr>
        <w:t xml:space="preserve">Sono fatti salvi eventuali diversi accordi scritti fra Ente e Promotore per l’esecuzione di specifiche attività ricomprese nell’oggetto del presente Contratto, preventivamente autorizzate dall’Ente. </w:t>
      </w:r>
      <w:r w:rsidR="00612159">
        <w:rPr>
          <w:rFonts w:asciiTheme="minorHAnsi" w:hAnsiTheme="minorHAnsi"/>
          <w:color w:val="000000"/>
          <w:sz w:val="24"/>
          <w:szCs w:val="24"/>
          <w:lang w:val="it-IT"/>
        </w:rPr>
        <w:t>C</w:t>
      </w:r>
      <w:r w:rsidR="00677E6C">
        <w:rPr>
          <w:rFonts w:asciiTheme="minorHAnsi" w:hAnsiTheme="minorHAnsi"/>
          <w:color w:val="000000"/>
          <w:sz w:val="24"/>
          <w:szCs w:val="24"/>
          <w:lang w:val="it-IT"/>
        </w:rPr>
        <w:t xml:space="preserve">ome indicato nel precedente Art. 3.3, </w:t>
      </w:r>
      <w:r w:rsidR="00E3405F">
        <w:rPr>
          <w:rFonts w:asciiTheme="minorHAnsi" w:hAnsiTheme="minorHAnsi"/>
          <w:color w:val="000000"/>
          <w:sz w:val="24"/>
          <w:szCs w:val="24"/>
          <w:lang w:val="it-IT"/>
        </w:rPr>
        <w:t>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dal Promotore/CRO</w:t>
      </w:r>
      <w:r w:rsidR="00E3405F">
        <w:rPr>
          <w:rFonts w:asciiTheme="minorHAnsi" w:hAnsiTheme="minorHAnsi"/>
          <w:color w:val="000000"/>
          <w:sz w:val="24"/>
          <w:szCs w:val="24"/>
          <w:lang w:val="it-IT"/>
        </w:rPr>
        <w:t>. A quest’ultimo</w:t>
      </w:r>
      <w:r w:rsidR="006948AF">
        <w:rPr>
          <w:rFonts w:asciiTheme="minorHAnsi" w:hAnsiTheme="minorHAnsi"/>
          <w:color w:val="000000"/>
          <w:sz w:val="24"/>
          <w:szCs w:val="24"/>
          <w:lang w:val="it-IT"/>
        </w:rPr>
        <w:t>, fermo restando quanto sopra previsto,</w:t>
      </w:r>
      <w:r w:rsidR="00E3405F">
        <w:rPr>
          <w:rFonts w:asciiTheme="minorHAnsi" w:hAnsiTheme="minorHAnsi"/>
          <w:color w:val="000000"/>
          <w:sz w:val="24"/>
          <w:szCs w:val="24"/>
          <w:lang w:val="it-IT"/>
        </w:rPr>
        <w:t xml:space="preserve"> è comunque precluso </w:t>
      </w:r>
      <w:r w:rsidR="00631774" w:rsidRPr="006C165C">
        <w:rPr>
          <w:rFonts w:asciiTheme="minorHAnsi" w:hAnsiTheme="minorHAnsi"/>
          <w:color w:val="000000"/>
          <w:sz w:val="24"/>
          <w:szCs w:val="24"/>
          <w:lang w:val="it-IT"/>
        </w:rPr>
        <w:t xml:space="preserve">intrattenere </w:t>
      </w:r>
      <w:r w:rsidR="00E3405F">
        <w:rPr>
          <w:rFonts w:asciiTheme="minorHAnsi" w:hAnsiTheme="minorHAnsi"/>
          <w:color w:val="000000"/>
          <w:sz w:val="24"/>
          <w:szCs w:val="24"/>
          <w:lang w:val="it-IT"/>
        </w:rPr>
        <w:t xml:space="preserve">con lo Sperimentatore Principale e/o i Co-sperimentatori </w:t>
      </w:r>
      <w:r w:rsidR="00631774" w:rsidRPr="006C165C">
        <w:rPr>
          <w:rFonts w:asciiTheme="minorHAnsi" w:hAnsiTheme="minorHAnsi"/>
          <w:color w:val="000000"/>
          <w:sz w:val="24"/>
          <w:szCs w:val="24"/>
          <w:lang w:val="it-IT"/>
        </w:rPr>
        <w:t>rapporti di qualsiasi natura, che non siano di carattere tecnico scientifico.</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 xml:space="preserve">lo </w:t>
      </w:r>
      <w:r w:rsidR="00C370C7" w:rsidRPr="006C165C">
        <w:rPr>
          <w:rFonts w:asciiTheme="minorHAnsi" w:hAnsiTheme="minorHAnsi"/>
          <w:color w:val="000000"/>
          <w:sz w:val="24"/>
          <w:szCs w:val="24"/>
          <w:lang w:val="it-IT"/>
        </w:rPr>
        <w:lastRenderedPageBreak/>
        <w:t>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7DEE9068"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w:t>
      </w:r>
      <w:r w:rsidR="00E3405F">
        <w:rPr>
          <w:rFonts w:asciiTheme="minorHAnsi" w:hAnsiTheme="minorHAnsi"/>
          <w:color w:val="000000"/>
          <w:sz w:val="24"/>
          <w:szCs w:val="24"/>
          <w:lang w:val="it-IT"/>
        </w:rPr>
        <w:t xml:space="preserve">assicurare che sia stato </w:t>
      </w:r>
      <w:r w:rsidR="00ED47FF" w:rsidRPr="006C165C">
        <w:rPr>
          <w:rFonts w:asciiTheme="minorHAnsi" w:hAnsiTheme="minorHAnsi"/>
          <w:color w:val="000000"/>
          <w:sz w:val="24"/>
          <w:szCs w:val="24"/>
          <w:lang w:val="it-IT"/>
        </w:rPr>
        <w:t>acquisi</w:t>
      </w:r>
      <w:r w:rsidR="00E3405F">
        <w:rPr>
          <w:rFonts w:asciiTheme="minorHAnsi" w:hAnsiTheme="minorHAnsi"/>
          <w:color w:val="000000"/>
          <w:sz w:val="24"/>
          <w:szCs w:val="24"/>
          <w:lang w:val="it-IT"/>
        </w:rPr>
        <w:t>to</w:t>
      </w:r>
      <w:r w:rsidR="00ED47FF" w:rsidRPr="006C165C">
        <w:rPr>
          <w:rFonts w:asciiTheme="minorHAnsi" w:hAnsiTheme="minorHAnsi"/>
          <w:color w:val="000000"/>
          <w:sz w:val="24"/>
          <w:szCs w:val="24"/>
          <w:lang w:val="it-IT"/>
        </w:rPr>
        <w:t xml:space="preserve"> il consenso informato </w:t>
      </w:r>
      <w:r w:rsidR="00E3405F">
        <w:rPr>
          <w:rFonts w:asciiTheme="minorHAnsi" w:hAnsiTheme="minorHAnsi"/>
          <w:color w:val="000000"/>
          <w:sz w:val="24"/>
          <w:szCs w:val="24"/>
          <w:lang w:val="it-IT"/>
        </w:rPr>
        <w:t xml:space="preserve">di ciascun </w:t>
      </w:r>
      <w:r w:rsidR="00ED47FF" w:rsidRPr="006C165C">
        <w:rPr>
          <w:rFonts w:asciiTheme="minorHAnsi" w:hAnsiTheme="minorHAnsi"/>
          <w:color w:val="000000"/>
          <w:sz w:val="24"/>
          <w:szCs w:val="24"/>
          <w:lang w:val="it-IT"/>
        </w:rPr>
        <w:t xml:space="preserve">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 xml:space="preserve">secondo quanto previsto dalla vigente normativa in materia di sperimentazioni cliniche, oltre che ai sensi e per gli effetti del Regolamento (UE) 2016/679 e relativa normativa italiana di adeguamento (D.Lgs. n.196 del 30 Giugno 2003, così come modificato dal D.Lgs.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Agosto 2018). </w:t>
      </w:r>
    </w:p>
    <w:p w14:paraId="5E7CA277" w14:textId="7093311A"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w:t>
      </w:r>
      <w:r w:rsidR="00276DFA">
        <w:rPr>
          <w:rFonts w:asciiTheme="minorHAnsi" w:hAnsiTheme="minorHAnsi"/>
          <w:color w:val="000000"/>
          <w:sz w:val="24"/>
          <w:szCs w:val="24"/>
          <w:lang w:val="it-IT"/>
        </w:rPr>
        <w:t>en</w:t>
      </w:r>
      <w:r w:rsidRPr="006C165C">
        <w:rPr>
          <w:rFonts w:asciiTheme="minorHAnsi" w:hAnsiTheme="minorHAnsi"/>
          <w:color w:val="000000"/>
          <w:sz w:val="24"/>
          <w:szCs w:val="24"/>
          <w:lang w:val="it-IT"/>
        </w:rPr>
        <w:t xml:space="preserve">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2494B9AF"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w:t>
      </w:r>
      <w:r w:rsidR="00AD2253">
        <w:rPr>
          <w:rFonts w:asciiTheme="minorHAnsi" w:hAnsiTheme="minorHAnsi"/>
          <w:i/>
          <w:color w:val="000000"/>
          <w:sz w:val="24"/>
          <w:szCs w:val="24"/>
          <w:lang w:val="it-IT"/>
        </w:rPr>
        <w:t xml:space="preserve">(ove previsto) </w:t>
      </w:r>
      <w:r w:rsidR="00284E24" w:rsidRPr="006C165C">
        <w:rPr>
          <w:rFonts w:asciiTheme="minorHAnsi" w:hAnsiTheme="minorHAnsi"/>
          <w:color w:val="000000"/>
          <w:sz w:val="24"/>
          <w:szCs w:val="24"/>
          <w:lang w:val="it-IT"/>
        </w:rPr>
        <w:t xml:space="preserve">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07677C08" w:rsidR="00765365" w:rsidRPr="006C165C" w:rsidRDefault="00447638"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w:t>
      </w:r>
      <w:r w:rsidR="000B0C66">
        <w:rPr>
          <w:rFonts w:asciiTheme="minorHAnsi" w:hAnsiTheme="minorHAnsi"/>
          <w:color w:val="000000"/>
          <w:sz w:val="24"/>
          <w:szCs w:val="24"/>
          <w:lang w:val="it-IT"/>
        </w:rPr>
        <w:t>S</w:t>
      </w:r>
      <w:r w:rsidR="00815954" w:rsidRPr="006C165C">
        <w:rPr>
          <w:rFonts w:asciiTheme="minorHAnsi" w:hAnsiTheme="minorHAnsi"/>
          <w:color w:val="000000"/>
          <w:sz w:val="24"/>
          <w:szCs w:val="24"/>
          <w:lang w:val="it-IT"/>
        </w:rPr>
        <w:t>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t>elettronico</w:t>
      </w:r>
      <w:r w:rsidR="000B0C66">
        <w:rPr>
          <w:rFonts w:asciiTheme="minorHAnsi" w:hAnsiTheme="minorHAnsi"/>
          <w:color w:val="000000"/>
          <w:sz w:val="24"/>
          <w:szCs w:val="24"/>
          <w:lang w:val="it-IT"/>
        </w:rPr>
        <w:t xml:space="preserve"> </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 xml:space="preserve">entro i termini previsti dal Protocollo della </w:t>
      </w:r>
      <w:r w:rsidR="000B0C66">
        <w:rPr>
          <w:rFonts w:asciiTheme="minorHAnsi" w:hAnsiTheme="minorHAnsi"/>
          <w:sz w:val="24"/>
          <w:szCs w:val="24"/>
          <w:lang w:val="it-IT"/>
        </w:rPr>
        <w:t>S</w:t>
      </w:r>
      <w:r w:rsidR="001500C0" w:rsidRPr="006C165C">
        <w:rPr>
          <w:rFonts w:asciiTheme="minorHAnsi" w:hAnsiTheme="minorHAnsi"/>
          <w:sz w:val="24"/>
          <w:szCs w:val="24"/>
          <w:lang w:val="it-IT"/>
        </w:rPr>
        <w:t>perimentazione</w:t>
      </w:r>
      <w:r w:rsidR="00B24E9E" w:rsidRPr="006C165C">
        <w:rPr>
          <w:rFonts w:asciiTheme="minorHAnsi" w:hAnsiTheme="minorHAnsi"/>
          <w:sz w:val="24"/>
          <w:szCs w:val="24"/>
          <w:lang w:val="it-IT"/>
        </w:rPr>
        <w:t>.</w:t>
      </w:r>
    </w:p>
    <w:p w14:paraId="1474819E" w14:textId="280E0544" w:rsidR="00377E56" w:rsidRPr="006C165C" w:rsidRDefault="00377E56"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r w:rsidRPr="00ED38E5">
        <w:rPr>
          <w:rFonts w:asciiTheme="minorHAnsi" w:hAnsiTheme="minorHAnsi"/>
          <w:color w:val="000000"/>
          <w:sz w:val="24"/>
          <w:szCs w:val="24"/>
          <w:lang w:val="it-IT"/>
        </w:rPr>
        <w:t>queries</w:t>
      </w:r>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rotocollo della </w:t>
      </w:r>
      <w:r w:rsidR="000B0C66">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14:paraId="549D4C8F" w14:textId="77777777" w:rsidR="00D72CDC" w:rsidRPr="006C165C" w:rsidRDefault="00765365"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ED38E5">
        <w:rPr>
          <w:rFonts w:asciiTheme="minorHAnsi" w:hAnsiTheme="minorHAnsi"/>
          <w:color w:val="000000"/>
          <w:sz w:val="24"/>
          <w:szCs w:val="24"/>
          <w:lang w:val="it-IT"/>
        </w:rPr>
        <w:t>a</w:t>
      </w:r>
      <w:r w:rsidR="00631774" w:rsidRPr="00ED38E5">
        <w:rPr>
          <w:rFonts w:asciiTheme="minorHAnsi" w:hAnsiTheme="minorHAns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3CECCAAF" w:rsidR="00AE0B2E" w:rsidRPr="006C165C" w:rsidRDefault="00D72CDC"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devono consentire il corretto svolgimento dell'attività di monitoraggio e di auditing presso il Centro di Sperimentazione 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63287244" w:rsidR="00076954" w:rsidRPr="006C165C" w:rsidRDefault="00076954"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FE1EEE" w:rsidRPr="00ED38E5">
        <w:rPr>
          <w:rFonts w:asciiTheme="minorHAnsi" w:hAnsiTheme="minorHAnsi"/>
          <w:i/>
          <w:color w:val="000000"/>
          <w:sz w:val="24"/>
          <w:szCs w:val="24"/>
          <w:lang w:val="it-IT"/>
        </w:rPr>
        <w:t>(</w:t>
      </w:r>
      <w:r w:rsidR="006A447F" w:rsidRPr="000B0C66">
        <w:rPr>
          <w:rFonts w:asciiTheme="minorHAnsi" w:hAnsiTheme="minorHAnsi"/>
          <w:i/>
          <w:color w:val="000000"/>
          <w:sz w:val="24"/>
          <w:szCs w:val="24"/>
          <w:lang w:val="it-IT"/>
        </w:rPr>
        <w:t>Ove appropriato, tenendo conto delle norme vigenti sulla protezione dei dati personali</w:t>
      </w:r>
      <w:r w:rsidR="00FE1EEE" w:rsidRPr="000B0C66">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w:t>
      </w:r>
      <w:r w:rsidR="00E3405F">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sidR="00816FDA">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 xml:space="preserve">verrà gratuitamente fornito il </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158B2E28"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w:t>
      </w:r>
      <w:r w:rsidR="00E058ED">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sidR="00E058ED">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sidR="00E058ED">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7151A6E8" w14:textId="2DD4558A" w:rsidR="00631774" w:rsidRPr="006C165C" w:rsidRDefault="001E068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w:t>
      </w:r>
      <w:r w:rsidR="007955D5" w:rsidRPr="006C165C">
        <w:rPr>
          <w:rFonts w:asciiTheme="minorHAnsi" w:hAnsiTheme="minorHAnsi"/>
          <w:color w:val="000000"/>
          <w:sz w:val="24"/>
          <w:szCs w:val="24"/>
          <w:lang w:val="it-IT"/>
        </w:rPr>
        <w:t>vincolat</w:t>
      </w:r>
      <w:r w:rsidR="004A74C5">
        <w:rPr>
          <w:rFonts w:asciiTheme="minorHAnsi" w:hAnsiTheme="minorHAnsi"/>
          <w:color w:val="000000"/>
          <w:sz w:val="24"/>
          <w:szCs w:val="24"/>
          <w:lang w:val="it-IT"/>
        </w:rPr>
        <w:t>I</w:t>
      </w:r>
      <w:r w:rsidR="007955D5" w:rsidRPr="006C165C">
        <w:rPr>
          <w:rFonts w:asciiTheme="minorHAnsi" w:hAnsiTheme="minorHAnsi"/>
          <w:color w:val="000000"/>
          <w:sz w:val="24"/>
          <w:szCs w:val="24"/>
          <w:lang w:val="it-IT"/>
        </w:rPr>
        <w:t xml:space="preserve"> </w:t>
      </w:r>
      <w:r w:rsidR="007955D5">
        <w:rPr>
          <w:rFonts w:asciiTheme="minorHAnsi" w:hAnsiTheme="minorHAnsi"/>
          <w:color w:val="000000"/>
          <w:sz w:val="24"/>
          <w:szCs w:val="24"/>
          <w:lang w:val="it-IT"/>
        </w:rPr>
        <w:t>agli adempimenti derivanti dalla normativa ratione temporis applicabile</w:t>
      </w:r>
      <w:r w:rsidR="00631774" w:rsidRPr="006C165C">
        <w:rPr>
          <w:rFonts w:asciiTheme="minorHAnsi" w:hAnsiTheme="minorHAnsi"/>
          <w:color w:val="000000"/>
          <w:sz w:val="24"/>
          <w:szCs w:val="24"/>
          <w:lang w:val="it-IT"/>
        </w:rPr>
        <w:t xml:space="preserve"> </w:t>
      </w:r>
    </w:p>
    <w:p w14:paraId="647D13AE" w14:textId="3DA78B34" w:rsidR="006105BE" w:rsidRDefault="000F0350" w:rsidP="00631774">
      <w:pPr>
        <w:jc w:val="both"/>
        <w:rPr>
          <w:rFonts w:asciiTheme="minorHAnsi" w:hAnsiTheme="minorHAnsi"/>
          <w:color w:val="000000"/>
          <w:sz w:val="24"/>
          <w:szCs w:val="24"/>
          <w:lang w:val="it-IT"/>
        </w:rPr>
      </w:pPr>
      <w:r>
        <w:rPr>
          <w:rFonts w:asciiTheme="minorHAnsi" w:hAnsiTheme="minorHAnsi"/>
          <w:color w:val="000000"/>
          <w:sz w:val="24"/>
          <w:szCs w:val="24"/>
          <w:lang w:val="it-IT"/>
        </w:rPr>
        <w:t>Al termine della Sperimentazione l’eventuale materiale biologico inutilizzato dovrà essere restituito all’Ente o distrutto con spese a carico del Promotore.</w:t>
      </w:r>
    </w:p>
    <w:p w14:paraId="322BA44C" w14:textId="77777777" w:rsidR="0021758D" w:rsidRPr="006C165C" w:rsidRDefault="0021758D" w:rsidP="00631774">
      <w:pPr>
        <w:jc w:val="both"/>
        <w:rPr>
          <w:rFonts w:asciiTheme="minorHAnsi" w:hAnsiTheme="minorHAnsi"/>
          <w:color w:val="000000"/>
          <w:sz w:val="24"/>
          <w:szCs w:val="24"/>
          <w:lang w:val="it-IT"/>
        </w:rPr>
      </w:pPr>
    </w:p>
    <w:p w14:paraId="1A3E0DAE" w14:textId="4FBFBD70" w:rsidR="00AD2253" w:rsidRPr="00ED38E5" w:rsidRDefault="00AD2253" w:rsidP="00ED38E5">
      <w:pPr>
        <w:pStyle w:val="Paragrafoelenco"/>
        <w:numPr>
          <w:ilvl w:val="0"/>
          <w:numId w:val="37"/>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D9B1A5B" w14:textId="295AF77B" w:rsidR="00631774" w:rsidRPr="006C165C" w:rsidRDefault="00AB022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 nonché a fornire ogni altro materiale necessario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all'esecuzione della Sperimentazione (di seguito "Materiali"). Le quantità dei Medicinali Sperimentali devono essere adeguate alla numerosità della casistica trattata.</w:t>
      </w:r>
    </w:p>
    <w:p w14:paraId="756C5A90" w14:textId="77777777" w:rsidR="00344054" w:rsidRDefault="0038718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4.2 </w:t>
      </w:r>
      <w:r w:rsidR="00344054" w:rsidRPr="006C165C">
        <w:rPr>
          <w:rFonts w:asciiTheme="minorHAnsi" w:hAnsiTheme="minorHAnsi"/>
          <w:color w:val="000000"/>
          <w:sz w:val="24"/>
          <w:szCs w:val="24"/>
          <w:lang w:val="it-IT"/>
        </w:rPr>
        <w:t>Il Promotore si impegna</w:t>
      </w:r>
      <w:r w:rsidR="00344054">
        <w:rPr>
          <w:rFonts w:asciiTheme="minorHAnsi" w:hAnsiTheme="minorHAnsi"/>
          <w:color w:val="000000"/>
          <w:sz w:val="24"/>
          <w:szCs w:val="24"/>
          <w:lang w:val="it-IT"/>
        </w:rPr>
        <w:t xml:space="preserve">, laddove possibile, </w:t>
      </w:r>
      <w:r w:rsidR="00344054" w:rsidRPr="006C165C">
        <w:rPr>
          <w:rFonts w:asciiTheme="minorHAnsi" w:hAnsiTheme="minorHAnsi"/>
          <w:color w:val="000000"/>
          <w:sz w:val="24"/>
          <w:szCs w:val="24"/>
          <w:lang w:val="it-IT"/>
        </w:rPr>
        <w:t xml:space="preserve"> a rendere disponibile il farmaco oggetto della Sperimentazione al termine della </w:t>
      </w:r>
      <w:r w:rsidR="00344054">
        <w:rPr>
          <w:rFonts w:asciiTheme="minorHAnsi" w:hAnsiTheme="minorHAnsi"/>
          <w:color w:val="000000"/>
          <w:sz w:val="24"/>
          <w:szCs w:val="24"/>
          <w:lang w:val="it-IT"/>
        </w:rPr>
        <w:t>S</w:t>
      </w:r>
      <w:r w:rsidR="00344054" w:rsidRPr="006C165C">
        <w:rPr>
          <w:rFonts w:asciiTheme="minorHAnsi" w:hAnsiTheme="minorHAnsi"/>
          <w:color w:val="000000"/>
          <w:sz w:val="24"/>
          <w:szCs w:val="24"/>
          <w:lang w:val="it-IT"/>
        </w:rPr>
        <w:t>perimentazione</w:t>
      </w:r>
      <w:r w:rsidR="00344054">
        <w:rPr>
          <w:rFonts w:asciiTheme="minorHAnsi" w:hAnsiTheme="minorHAnsi"/>
          <w:color w:val="000000"/>
          <w:sz w:val="24"/>
          <w:szCs w:val="24"/>
          <w:lang w:val="it-IT"/>
        </w:rPr>
        <w:t xml:space="preserve"> stessa</w:t>
      </w:r>
      <w:r w:rsidR="00344054" w:rsidRPr="006C165C">
        <w:rPr>
          <w:rFonts w:asciiTheme="minorHAnsi" w:hAnsiTheme="minorHAnsi"/>
          <w:color w:val="000000"/>
          <w:sz w:val="24"/>
          <w:szCs w:val="24"/>
          <w:lang w:val="it-IT"/>
        </w:rPr>
        <w:t xml:space="preserve">, oltre il periodo di osservazione, per i pazienti che abbiano ottenuto una risposta clinica favorevole </w:t>
      </w:r>
      <w:r w:rsidR="00344054">
        <w:rPr>
          <w:rFonts w:asciiTheme="minorHAnsi" w:hAnsiTheme="minorHAnsi"/>
          <w:color w:val="000000"/>
          <w:sz w:val="24"/>
          <w:szCs w:val="24"/>
          <w:lang w:val="it-IT"/>
        </w:rPr>
        <w:t xml:space="preserve">e </w:t>
      </w:r>
      <w:r w:rsidR="00344054" w:rsidRPr="006C165C">
        <w:rPr>
          <w:rFonts w:asciiTheme="minorHAnsi" w:hAnsiTheme="minorHAnsi"/>
          <w:color w:val="000000"/>
          <w:sz w:val="24"/>
          <w:szCs w:val="24"/>
          <w:lang w:val="it-IT"/>
        </w:rPr>
        <w:t>per i quali si ritenga opportuno, in base al giudizio clinico, proseguire</w:t>
      </w:r>
      <w:r w:rsidR="00344054">
        <w:rPr>
          <w:rFonts w:asciiTheme="minorHAnsi" w:hAnsiTheme="minorHAnsi"/>
          <w:color w:val="000000"/>
          <w:sz w:val="24"/>
          <w:szCs w:val="24"/>
          <w:lang w:val="it-IT"/>
        </w:rPr>
        <w:t xml:space="preserve"> </w:t>
      </w:r>
      <w:r w:rsidR="00344054" w:rsidRPr="006C165C">
        <w:rPr>
          <w:rFonts w:asciiTheme="minorHAnsi" w:hAnsiTheme="minorHAnsi"/>
          <w:color w:val="000000"/>
          <w:sz w:val="24"/>
          <w:szCs w:val="24"/>
          <w:lang w:val="it-IT"/>
        </w:rPr>
        <w:t xml:space="preserve">fino a quando il farmaco </w:t>
      </w:r>
      <w:r w:rsidR="00344054">
        <w:rPr>
          <w:rFonts w:asciiTheme="minorHAnsi" w:hAnsiTheme="minorHAnsi"/>
          <w:color w:val="000000"/>
          <w:sz w:val="24"/>
          <w:szCs w:val="24"/>
          <w:lang w:val="it-IT"/>
        </w:rPr>
        <w:t xml:space="preserve">(sia esso incluso nella Classe C-nn o meno) </w:t>
      </w:r>
      <w:r w:rsidR="00344054" w:rsidRPr="006C165C">
        <w:rPr>
          <w:rFonts w:asciiTheme="minorHAnsi" w:hAnsiTheme="minorHAnsi"/>
          <w:color w:val="000000"/>
          <w:sz w:val="24"/>
          <w:szCs w:val="24"/>
          <w:lang w:val="it-IT"/>
        </w:rPr>
        <w:t xml:space="preserve">non sarà </w:t>
      </w:r>
      <w:r w:rsidR="00344054">
        <w:rPr>
          <w:rFonts w:asciiTheme="minorHAnsi" w:hAnsiTheme="minorHAnsi"/>
          <w:color w:val="000000"/>
          <w:sz w:val="24"/>
          <w:szCs w:val="24"/>
          <w:lang w:val="it-IT"/>
        </w:rPr>
        <w:t xml:space="preserve">effettivamente </w:t>
      </w:r>
      <w:r w:rsidR="00344054" w:rsidRPr="006C165C">
        <w:rPr>
          <w:rFonts w:asciiTheme="minorHAnsi" w:hAnsiTheme="minorHAnsi"/>
          <w:color w:val="000000"/>
          <w:sz w:val="24"/>
          <w:szCs w:val="24"/>
          <w:lang w:val="it-IT"/>
        </w:rPr>
        <w:t>disponibile tramite gli ordinari canali di dispensazione, in modo da garantire la continuità terapeutica</w:t>
      </w:r>
      <w:r w:rsidR="00344054">
        <w:rPr>
          <w:rFonts w:asciiTheme="minorHAnsi" w:hAnsiTheme="minorHAnsi"/>
          <w:color w:val="000000"/>
          <w:sz w:val="24"/>
          <w:szCs w:val="24"/>
          <w:lang w:val="it-IT"/>
        </w:rPr>
        <w:t>, ove appropriato</w:t>
      </w:r>
      <w:r w:rsidR="00344054" w:rsidRPr="006C165C">
        <w:rPr>
          <w:rFonts w:asciiTheme="minorHAnsi" w:hAnsiTheme="minorHAnsi"/>
          <w:color w:val="000000"/>
          <w:sz w:val="24"/>
          <w:szCs w:val="24"/>
          <w:lang w:val="it-IT"/>
        </w:rPr>
        <w:t>.</w:t>
      </w:r>
    </w:p>
    <w:p w14:paraId="17BA100B" w14:textId="77777777" w:rsidR="001165ED" w:rsidRPr="006C165C"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580627AC" w14:textId="13E7B0C5"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w:t>
      </w:r>
      <w:r w:rsidR="00724F1B">
        <w:rPr>
          <w:rFonts w:asciiTheme="minorHAnsi" w:hAnsiTheme="minorHAnsi"/>
          <w:color w:val="000000"/>
          <w:sz w:val="24"/>
          <w:szCs w:val="24"/>
          <w:lang w:val="it-IT"/>
        </w:rPr>
        <w:t>de</w:t>
      </w:r>
      <w:r w:rsidR="00631774" w:rsidRPr="006C165C">
        <w:rPr>
          <w:rFonts w:asciiTheme="minorHAnsi" w:hAnsiTheme="minorHAnsi"/>
          <w:color w:val="000000"/>
          <w:sz w:val="24"/>
          <w:szCs w:val="24"/>
          <w:lang w:val="it-IT"/>
        </w:rPr>
        <w:t xml:space="preserve">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77777777"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5</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1C9A8893" w14:textId="301086E6" w:rsidR="00631774" w:rsidRDefault="004A4BB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6</w:t>
      </w:r>
      <w:r w:rsidR="00816FDA">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Medicinali Sperimentali scaduti o non </w:t>
      </w:r>
      <w:r w:rsidR="00537793" w:rsidRPr="006C165C">
        <w:rPr>
          <w:rFonts w:asciiTheme="minorHAnsi" w:hAnsiTheme="minorHAnsi"/>
          <w:color w:val="000000"/>
          <w:sz w:val="24"/>
          <w:szCs w:val="24"/>
          <w:lang w:val="it-IT"/>
        </w:rPr>
        <w:t xml:space="preserve">altrimenti utilizzabili, </w:t>
      </w:r>
      <w:r w:rsidR="00631774" w:rsidRPr="006C165C">
        <w:rPr>
          <w:rFonts w:asciiTheme="minorHAnsi" w:hAnsiTheme="minorHAnsi"/>
          <w:color w:val="000000"/>
          <w:sz w:val="24"/>
          <w:szCs w:val="24"/>
          <w:lang w:val="it-IT"/>
        </w:rPr>
        <w:t>ovvero non utilizzati al termine della Sperimentazione,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saranno integralmente ritirati dal Promotore (o suo incaricato) e successivamente smaltiti a </w:t>
      </w:r>
      <w:r w:rsidR="00932E71" w:rsidRPr="006C165C">
        <w:rPr>
          <w:rFonts w:asciiTheme="minorHAnsi" w:hAnsiTheme="minorHAnsi"/>
          <w:color w:val="000000"/>
          <w:sz w:val="24"/>
          <w:szCs w:val="24"/>
          <w:lang w:val="it-IT"/>
        </w:rPr>
        <w:t xml:space="preserve">sue </w:t>
      </w:r>
      <w:r w:rsidR="00631774" w:rsidRPr="006C165C">
        <w:rPr>
          <w:rFonts w:asciiTheme="minorHAnsi" w:hAnsiTheme="minorHAnsi"/>
          <w:color w:val="000000"/>
          <w:sz w:val="24"/>
          <w:szCs w:val="24"/>
          <w:lang w:val="it-IT"/>
        </w:rPr>
        <w:t>spese.</w:t>
      </w:r>
    </w:p>
    <w:p w14:paraId="10F8FB9D" w14:textId="04B45DA5" w:rsidR="00AD2253" w:rsidRDefault="00495264" w:rsidP="00ED38E5">
      <w:p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Ovvero</w:t>
      </w:r>
    </w:p>
    <w:p w14:paraId="167926FC" w14:textId="77777777" w:rsidR="00495264" w:rsidRPr="00ED38E5" w:rsidRDefault="00495264" w:rsidP="00ED38E5">
      <w:pPr>
        <w:jc w:val="center"/>
        <w:rPr>
          <w:rFonts w:asciiTheme="minorHAnsi" w:hAnsiTheme="minorHAnsi"/>
          <w:i/>
          <w:color w:val="000000"/>
          <w:sz w:val="24"/>
          <w:szCs w:val="24"/>
          <w:lang w:val="it-IT"/>
        </w:rPr>
      </w:pPr>
    </w:p>
    <w:p w14:paraId="1E2628F6" w14:textId="6285A950" w:rsidR="00AD2253" w:rsidRPr="00C62EE3" w:rsidRDefault="00AD2253" w:rsidP="00ED38E5">
      <w:pPr>
        <w:pStyle w:val="Paragrafoelenco"/>
        <w:numPr>
          <w:ilvl w:val="0"/>
          <w:numId w:val="37"/>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38FE1D7D" w14:textId="68EFE6B0" w:rsidR="00AD2253" w:rsidRPr="006C165C" w:rsidRDefault="00AD2253" w:rsidP="00AD2253">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14:paraId="2A56B817" w14:textId="2ECE3D9B" w:rsidR="00055F66" w:rsidRDefault="00AD2253" w:rsidP="00ED38E5">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w:t>
      </w:r>
      <w:r w:rsidR="00580D72">
        <w:rPr>
          <w:rFonts w:asciiTheme="minorHAnsi" w:hAnsiTheme="minorHAnsi"/>
          <w:color w:val="000000"/>
        </w:rPr>
        <w:t>(in seguito "Dispositivi</w:t>
      </w:r>
      <w:r w:rsidRPr="006C165C">
        <w:rPr>
          <w:rFonts w:asciiTheme="minorHAnsi" w:hAnsiTheme="minorHAnsi"/>
          <w:color w:val="000000"/>
        </w:rPr>
        <w:t xml:space="preserve"> Sperimentali"),</w:t>
      </w:r>
      <w:r w:rsidR="00055F66">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w:t>
      </w:r>
      <w:r w:rsidR="006139F3">
        <w:rPr>
          <w:rFonts w:asciiTheme="minorHAnsi" w:hAnsiTheme="minorHAnsi"/>
          <w:color w:val="000000"/>
        </w:rPr>
        <w:t xml:space="preserve"> </w:t>
      </w:r>
      <w:r w:rsidR="00055F66">
        <w:rPr>
          <w:rFonts w:ascii="Calibri" w:hAnsi="Calibri"/>
          <w:color w:val="000000"/>
        </w:rPr>
        <w:t xml:space="preserve">In caso di sperimentazioni cliniche svolte con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recanti la marcatura CE, le spese ulteriori rispetto alla normale pratica clinica, derivanti dalla applicazione del presente comma, sono a carico del fabbricante. I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per la Sperimentazione devono essere adeguate alla numerosità della casistica trattata.</w:t>
      </w:r>
    </w:p>
    <w:p w14:paraId="5D0FE464" w14:textId="7BB4D867"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4.2</w:t>
      </w:r>
      <w:r w:rsidR="00AD2253" w:rsidRPr="006C165C">
        <w:rPr>
          <w:rFonts w:asciiTheme="minorHAnsi" w:hAnsiTheme="minorHAnsi"/>
          <w:color w:val="000000"/>
          <w:sz w:val="24"/>
          <w:szCs w:val="24"/>
          <w:lang w:val="it-IT"/>
        </w:rPr>
        <w:t xml:space="preserve"> </w:t>
      </w:r>
      <w:r w:rsidR="004777DC">
        <w:rPr>
          <w:rFonts w:asciiTheme="minorHAnsi" w:hAnsiTheme="minorHAnsi"/>
          <w:color w:val="000000"/>
          <w:sz w:val="24"/>
          <w:szCs w:val="24"/>
          <w:lang w:val="it-IT"/>
        </w:rPr>
        <w:t>I Dispositivi</w:t>
      </w:r>
      <w:r w:rsidR="00AD2253" w:rsidRPr="006C165C">
        <w:rPr>
          <w:rFonts w:asciiTheme="minorHAnsi" w:hAnsiTheme="minorHAnsi"/>
          <w:color w:val="000000"/>
          <w:sz w:val="24"/>
          <w:szCs w:val="24"/>
          <w:lang w:val="it-IT"/>
        </w:rPr>
        <w:t xml:space="preserve"> Sperimentali devono essere inviati dal Promotore/CRO alla Farmacia dell'Ente</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45B9A7EB" w14:textId="582B60D1"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4.3</w:t>
      </w:r>
      <w:r w:rsidR="00AD2253" w:rsidRPr="006C165C">
        <w:rPr>
          <w:rFonts w:asciiTheme="minorHAnsi" w:hAnsiTheme="minorHAnsi"/>
          <w:color w:val="000000"/>
          <w:sz w:val="24"/>
          <w:szCs w:val="24"/>
          <w:lang w:val="it-IT"/>
        </w:rPr>
        <w:t xml:space="preserve"> I </w:t>
      </w:r>
      <w:r w:rsidR="004777DC">
        <w:rPr>
          <w:rFonts w:asciiTheme="minorHAnsi" w:hAnsiTheme="minorHAnsi"/>
          <w:color w:val="000000"/>
          <w:sz w:val="24"/>
          <w:szCs w:val="24"/>
          <w:lang w:val="it-IT"/>
        </w:rPr>
        <w:t>Dispositivi</w:t>
      </w:r>
      <w:r w:rsidR="00AD2253"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sidR="004777DC">
        <w:rPr>
          <w:rFonts w:asciiTheme="minorHAnsi" w:hAnsiTheme="minorHAnsi"/>
          <w:color w:val="000000"/>
          <w:sz w:val="24"/>
          <w:szCs w:val="24"/>
          <w:lang w:val="it-IT"/>
        </w:rPr>
        <w:t>dispositivo</w:t>
      </w:r>
      <w:r w:rsidR="00AD2253" w:rsidRPr="006C165C">
        <w:rPr>
          <w:rFonts w:asciiTheme="minorHAnsi" w:hAnsiTheme="minorHAnsi"/>
          <w:color w:val="000000"/>
          <w:sz w:val="24"/>
          <w:szCs w:val="24"/>
          <w:lang w:val="it-IT"/>
        </w:rPr>
        <w:t xml:space="preserve">, della sua quantità, del lotto di preparazione, dei requisiti per la conservazione, della scadenza e </w:t>
      </w:r>
      <w:r w:rsidR="00707F54">
        <w:rPr>
          <w:rFonts w:asciiTheme="minorHAnsi" w:hAnsiTheme="minorHAnsi"/>
          <w:color w:val="000000"/>
          <w:sz w:val="24"/>
          <w:szCs w:val="24"/>
          <w:lang w:val="it-IT"/>
        </w:rPr>
        <w:t>de</w:t>
      </w:r>
      <w:r w:rsidR="00AD2253" w:rsidRPr="006C165C">
        <w:rPr>
          <w:rFonts w:asciiTheme="minorHAnsi" w:hAnsiTheme="minorHAnsi"/>
          <w:color w:val="000000"/>
          <w:sz w:val="24"/>
          <w:szCs w:val="24"/>
          <w:lang w:val="it-IT"/>
        </w:rPr>
        <w:t>i riferimenti alla Sperimentazione (codice di protocollo, Sperimentatore principale e Centro di Sperimentazione interessato).</w:t>
      </w:r>
    </w:p>
    <w:p w14:paraId="7E6BC92B" w14:textId="4571DB25"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lastRenderedPageBreak/>
        <w:t>4.4</w:t>
      </w:r>
      <w:r w:rsidR="00AD2253" w:rsidRPr="006C165C">
        <w:rPr>
          <w:rFonts w:asciiTheme="minorHAnsi" w:hAnsiTheme="minorHAnsi"/>
          <w:color w:val="000000"/>
          <w:sz w:val="24"/>
          <w:szCs w:val="24"/>
          <w:lang w:val="it-IT"/>
        </w:rPr>
        <w:t xml:space="preserve"> L'Ente e lo Sperimentatore principale devono utilizzare i </w:t>
      </w:r>
      <w:r w:rsidR="004777DC">
        <w:rPr>
          <w:rFonts w:asciiTheme="minorHAnsi" w:hAnsiTheme="minorHAnsi"/>
          <w:color w:val="000000"/>
          <w:sz w:val="24"/>
          <w:szCs w:val="24"/>
          <w:lang w:val="it-IT"/>
        </w:rPr>
        <w:t>Dispositivi</w:t>
      </w:r>
      <w:r w:rsidR="004777DC" w:rsidRPr="006C165C">
        <w:rPr>
          <w:rFonts w:asciiTheme="minorHAnsi" w:hAnsiTheme="minorHAnsi"/>
          <w:color w:val="000000"/>
          <w:sz w:val="24"/>
          <w:szCs w:val="24"/>
          <w:lang w:val="it-IT"/>
        </w:rPr>
        <w:t xml:space="preserve"> Sperimentali </w:t>
      </w:r>
      <w:r w:rsidR="00AD2253" w:rsidRPr="006C165C">
        <w:rPr>
          <w:rFonts w:asciiTheme="minorHAnsi" w:hAnsiTheme="minorHAnsi"/>
          <w:color w:val="000000"/>
          <w:sz w:val="24"/>
          <w:szCs w:val="24"/>
          <w:lang w:val="it-IT"/>
        </w:rPr>
        <w:t>e i Materiali forniti dal Promotore esclusivamente nell'ambito e per l'esecuzione della Sperimentazione. L'Ente non deve trasferire o cedere a terzi i Medicinali Sperimentali e i Materiali forniti dal Promotore ai sensi del presente Contratto.</w:t>
      </w:r>
    </w:p>
    <w:p w14:paraId="08117EEB" w14:textId="133E7112"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4.5</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 xml:space="preserve">I </w:t>
      </w:r>
      <w:r w:rsidR="004777DC">
        <w:rPr>
          <w:rFonts w:asciiTheme="minorHAnsi" w:hAnsiTheme="minorHAnsi"/>
          <w:color w:val="000000"/>
          <w:sz w:val="24"/>
          <w:szCs w:val="24"/>
          <w:lang w:val="it-IT"/>
        </w:rPr>
        <w:t>Dispositivi</w:t>
      </w:r>
      <w:r w:rsidR="004777DC" w:rsidRPr="006C165C">
        <w:rPr>
          <w:rFonts w:asciiTheme="minorHAnsi" w:hAnsiTheme="minorHAnsi"/>
          <w:color w:val="000000"/>
          <w:sz w:val="24"/>
          <w:szCs w:val="24"/>
          <w:lang w:val="it-IT"/>
        </w:rPr>
        <w:t xml:space="preserve"> Sperimentali </w:t>
      </w:r>
      <w:r w:rsidR="00AD2253" w:rsidRPr="006C165C">
        <w:rPr>
          <w:rFonts w:asciiTheme="minorHAnsi" w:hAnsiTheme="minorHAnsi"/>
          <w:color w:val="000000"/>
          <w:sz w:val="24"/>
          <w:szCs w:val="24"/>
          <w:lang w:val="it-IT"/>
        </w:rPr>
        <w:t>scaduti o non altrimenti utilizzabili, ovvero non utilizzati al termine della Sperimentazione,</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saranno integralmente ritirati dal Promotore (o suo incaricato).</w:t>
      </w:r>
    </w:p>
    <w:p w14:paraId="607D1C70" w14:textId="77777777" w:rsidR="00AD2253" w:rsidRDefault="00AD2253" w:rsidP="00631774">
      <w:pPr>
        <w:jc w:val="both"/>
        <w:rPr>
          <w:rFonts w:asciiTheme="minorHAnsi" w:hAnsiTheme="minorHAnsi"/>
          <w:i/>
          <w:iCs/>
          <w:color w:val="000000"/>
          <w:sz w:val="24"/>
          <w:szCs w:val="24"/>
          <w:lang w:val="it-IT"/>
        </w:rPr>
      </w:pPr>
    </w:p>
    <w:p w14:paraId="0B8F8307" w14:textId="773E094C" w:rsidR="00495264" w:rsidRDefault="00495264" w:rsidP="00ED38E5">
      <w:pPr>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1BA25B5E" w14:textId="77777777" w:rsidR="00495264" w:rsidRPr="00D86C58" w:rsidRDefault="00495264" w:rsidP="00ED38E5">
      <w:pPr>
        <w:jc w:val="center"/>
        <w:rPr>
          <w:rFonts w:asciiTheme="minorHAnsi" w:hAnsiTheme="minorHAnsi"/>
          <w:i/>
          <w:color w:val="000000"/>
          <w:sz w:val="24"/>
          <w:szCs w:val="24"/>
          <w:lang w:val="it-IT"/>
        </w:rPr>
      </w:pPr>
    </w:p>
    <w:p w14:paraId="65DF2CDE" w14:textId="6146CCDC" w:rsidR="004777DC" w:rsidRPr="00C62EE3" w:rsidRDefault="004777DC" w:rsidP="004777DC">
      <w:pPr>
        <w:pStyle w:val="Paragrafoelenco"/>
        <w:numPr>
          <w:ilvl w:val="0"/>
          <w:numId w:val="37"/>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3DC926DA" w14:textId="5D278906" w:rsidR="004777DC" w:rsidRPr="006C165C" w:rsidRDefault="004777DC" w:rsidP="004777D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14:paraId="154E6086" w14:textId="175223B9" w:rsidR="00631774" w:rsidRPr="006C165C" w:rsidRDefault="004777DC" w:rsidP="00ED38E5">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w:t>
      </w:r>
      <w:r w:rsidR="009F5BED">
        <w:rPr>
          <w:rFonts w:asciiTheme="minorHAnsi" w:hAnsiTheme="minorHAnsi"/>
          <w:iCs/>
          <w:color w:val="000000"/>
          <w:sz w:val="24"/>
          <w:szCs w:val="24"/>
          <w:lang w:val="it-IT"/>
        </w:rPr>
        <w:t xml:space="preserve">il Promotore si impegna a fornire gratuitamente tutti i supporti necessari per la registrazione e la raccolta dati ed altro materiale </w:t>
      </w:r>
      <w:r w:rsidR="00AD0828" w:rsidRPr="006C165C">
        <w:rPr>
          <w:rFonts w:asciiTheme="minorHAnsi" w:hAnsiTheme="minorHAnsi"/>
          <w:color w:val="000000"/>
          <w:sz w:val="24"/>
          <w:szCs w:val="24"/>
          <w:lang w:val="it-IT"/>
        </w:rPr>
        <w:t>(</w:t>
      </w:r>
      <w:r w:rsidR="00AD0828">
        <w:rPr>
          <w:rFonts w:asciiTheme="minorHAnsi" w:hAnsiTheme="minorHAnsi"/>
          <w:color w:val="000000"/>
          <w:sz w:val="24"/>
          <w:szCs w:val="24"/>
          <w:lang w:val="it-IT"/>
        </w:rPr>
        <w:t>_____</w:t>
      </w:r>
      <w:r w:rsidR="00AD0828" w:rsidRPr="006C165C">
        <w:rPr>
          <w:rFonts w:asciiTheme="minorHAnsi" w:hAnsiTheme="minorHAnsi"/>
          <w:color w:val="000000"/>
          <w:sz w:val="24"/>
          <w:szCs w:val="24"/>
          <w:lang w:val="it-IT"/>
        </w:rPr>
        <w:t>)</w:t>
      </w:r>
      <w:r w:rsidR="00AD0828">
        <w:rPr>
          <w:rFonts w:asciiTheme="minorHAnsi" w:hAnsiTheme="minorHAnsi"/>
          <w:iCs/>
          <w:color w:val="000000"/>
          <w:sz w:val="24"/>
          <w:szCs w:val="24"/>
          <w:lang w:val="it-IT"/>
        </w:rPr>
        <w:t xml:space="preserve"> </w:t>
      </w:r>
      <w:r w:rsidR="009F5BED">
        <w:rPr>
          <w:rFonts w:asciiTheme="minorHAnsi" w:hAnsiTheme="minorHAnsi"/>
          <w:iCs/>
          <w:color w:val="000000"/>
          <w:sz w:val="24"/>
          <w:szCs w:val="24"/>
          <w:lang w:val="it-IT"/>
        </w:rPr>
        <w:t>(</w:t>
      </w:r>
      <w:r w:rsidR="00495264">
        <w:rPr>
          <w:rFonts w:asciiTheme="minorHAnsi" w:hAnsiTheme="minorHAnsi"/>
          <w:iCs/>
          <w:color w:val="000000"/>
          <w:sz w:val="24"/>
          <w:szCs w:val="24"/>
          <w:lang w:val="it-IT"/>
        </w:rPr>
        <w:t xml:space="preserve">in seguito </w:t>
      </w:r>
      <w:r w:rsidR="009F5BED">
        <w:rPr>
          <w:rFonts w:asciiTheme="minorHAnsi" w:hAnsiTheme="minorHAnsi"/>
          <w:iCs/>
          <w:color w:val="000000"/>
          <w:sz w:val="24"/>
          <w:szCs w:val="24"/>
          <w:lang w:val="it-IT"/>
        </w:rPr>
        <w:t>“Materiali”)</w:t>
      </w:r>
      <w:r w:rsidR="00495264">
        <w:rPr>
          <w:rFonts w:asciiTheme="minorHAnsi" w:hAnsiTheme="minorHAnsi"/>
          <w:iCs/>
          <w:color w:val="000000"/>
          <w:sz w:val="24"/>
          <w:szCs w:val="24"/>
          <w:lang w:val="it-IT"/>
        </w:rPr>
        <w:t xml:space="preserve"> eventualmente previsto dal protocollo o comunque necessario allo svolgimento della stessa</w:t>
      </w:r>
      <w:r w:rsidR="00AD0828">
        <w:rPr>
          <w:rFonts w:asciiTheme="minorHAnsi" w:hAnsiTheme="minorHAnsi"/>
          <w:iCs/>
          <w:color w:val="000000"/>
          <w:sz w:val="24"/>
          <w:szCs w:val="24"/>
          <w:lang w:val="it-IT"/>
        </w:rPr>
        <w:t>.</w:t>
      </w:r>
    </w:p>
    <w:p w14:paraId="7AD9AE4C" w14:textId="77777777" w:rsidR="006105BE" w:rsidRPr="006C165C" w:rsidRDefault="006105BE" w:rsidP="00631774">
      <w:pPr>
        <w:jc w:val="both"/>
        <w:rPr>
          <w:rFonts w:asciiTheme="minorHAnsi" w:hAnsiTheme="minorHAnsi"/>
          <w:b/>
          <w:color w:val="000000"/>
          <w:sz w:val="24"/>
          <w:szCs w:val="24"/>
          <w:lang w:val="it-IT"/>
        </w:rPr>
      </w:pPr>
    </w:p>
    <w:p w14:paraId="75A2D999" w14:textId="77777777" w:rsidR="00E00DEF" w:rsidRPr="00ED38E5" w:rsidRDefault="00E00DEF" w:rsidP="00C2127A">
      <w:p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(Se applicabile)</w:t>
      </w:r>
    </w:p>
    <w:p w14:paraId="0C008D9A" w14:textId="0382C0EA"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0C450751" w14:textId="3B06AE69" w:rsidR="00631774" w:rsidRPr="006C165C" w:rsidRDefault="00084FB0"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5.1 Il </w:t>
      </w:r>
      <w:r w:rsidR="00631774" w:rsidRPr="006C165C">
        <w:rPr>
          <w:rFonts w:asciiTheme="minorHAnsi" w:hAnsiTheme="minorHAnsi"/>
          <w:color w:val="000000"/>
          <w:sz w:val="24"/>
          <w:szCs w:val="24"/>
          <w:lang w:val="it-IT"/>
        </w:rPr>
        <w:t>Promotore</w:t>
      </w:r>
      <w:r w:rsidR="00323D02"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concede in comodato d'uso gratuito all'Ente</w:t>
      </w:r>
      <w:r w:rsidR="00B6117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che accetta ai sensi e per gli effetti degli artt. 1803 e ss c.c., lo/gli Strumento/i </w:t>
      </w:r>
      <w:r w:rsidR="004F198A" w:rsidRPr="006C165C">
        <w:rPr>
          <w:rFonts w:asciiTheme="minorHAnsi" w:hAnsiTheme="minorHAnsi"/>
          <w:color w:val="000000"/>
          <w:sz w:val="24"/>
          <w:szCs w:val="24"/>
          <w:lang w:val="it-IT"/>
        </w:rPr>
        <w:t xml:space="preserve">meglio descritti </w:t>
      </w:r>
      <w:r w:rsidR="00192E39" w:rsidRPr="006C165C">
        <w:rPr>
          <w:rFonts w:asciiTheme="minorHAnsi" w:hAnsiTheme="minorHAnsi"/>
          <w:color w:val="000000"/>
          <w:sz w:val="24"/>
          <w:szCs w:val="24"/>
          <w:lang w:val="it-IT"/>
        </w:rPr>
        <w:t>in appresso,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unitamente al pertinente materiale d’uso</w:t>
      </w:r>
      <w:r w:rsidR="00441C77" w:rsidRPr="006C165C">
        <w:rPr>
          <w:rFonts w:asciiTheme="minorHAnsi" w:hAnsiTheme="minorHAnsi"/>
          <w:color w:val="000000"/>
          <w:sz w:val="24"/>
          <w:szCs w:val="24"/>
          <w:lang w:val="it-IT"/>
        </w:rPr>
        <w:t xml:space="preserve"> (di seguito cumulativamente lo</w:t>
      </w:r>
      <w:r w:rsidR="00442157">
        <w:rPr>
          <w:rFonts w:asciiTheme="minorHAnsi" w:hAnsiTheme="minorHAnsi"/>
          <w:color w:val="000000"/>
          <w:sz w:val="24"/>
          <w:szCs w:val="24"/>
          <w:lang w:val="it-IT"/>
        </w:rPr>
        <w:t>/gli</w:t>
      </w:r>
      <w:r w:rsidR="00441C77" w:rsidRPr="006C165C">
        <w:rPr>
          <w:rFonts w:asciiTheme="minorHAnsi" w:hAnsiTheme="minorHAnsi"/>
          <w:color w:val="000000"/>
          <w:sz w:val="24"/>
          <w:szCs w:val="24"/>
          <w:lang w:val="it-IT"/>
        </w:rPr>
        <w:t xml:space="preserve"> “Strumento</w:t>
      </w:r>
      <w:r w:rsidR="00442157">
        <w:rPr>
          <w:rFonts w:asciiTheme="minorHAnsi" w:hAnsiTheme="minorHAnsi"/>
          <w:color w:val="000000"/>
          <w:sz w:val="24"/>
          <w:szCs w:val="24"/>
          <w:lang w:val="it-IT"/>
        </w:rPr>
        <w:t>/i</w:t>
      </w:r>
      <w:r w:rsidR="00441C77"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__________</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descrizione del bene e corrispettivo valore in Euro</w:t>
      </w:r>
      <w:r w:rsidR="00B6117A" w:rsidRPr="006C165C">
        <w:rPr>
          <w:rFonts w:asciiTheme="minorHAnsi" w:hAnsiTheme="minorHAnsi"/>
          <w:i/>
          <w:color w:val="000000"/>
          <w:sz w:val="24"/>
          <w:szCs w:val="24"/>
          <w:lang w:val="it-IT"/>
        </w:rPr>
        <w:t xml:space="preserve">). </w:t>
      </w:r>
      <w:r w:rsidR="00420279"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proprietà</w:t>
      </w:r>
      <w:r w:rsidR="00420279" w:rsidRPr="006C165C">
        <w:rPr>
          <w:rFonts w:asciiTheme="minorHAnsi" w:hAnsiTheme="minorHAnsi"/>
          <w:color w:val="000000"/>
          <w:sz w:val="24"/>
          <w:szCs w:val="24"/>
          <w:lang w:val="it-IT"/>
        </w:rPr>
        <w:t xml:space="preserve"> dello</w:t>
      </w:r>
      <w:r w:rsidR="00442157">
        <w:rPr>
          <w:rFonts w:asciiTheme="minorHAnsi" w:hAnsiTheme="minorHAnsi"/>
          <w:color w:val="000000"/>
          <w:sz w:val="24"/>
          <w:szCs w:val="24"/>
          <w:lang w:val="it-IT"/>
        </w:rPr>
        <w:t>/gli</w:t>
      </w:r>
      <w:r w:rsidR="00420279" w:rsidRPr="006C165C">
        <w:rPr>
          <w:rFonts w:asciiTheme="minorHAnsi" w:hAnsiTheme="minorHAnsi"/>
          <w:color w:val="000000"/>
          <w:sz w:val="24"/>
          <w:szCs w:val="24"/>
          <w:lang w:val="it-IT"/>
        </w:rPr>
        <w:t xml:space="preserve"> Strumento</w:t>
      </w:r>
      <w:r w:rsidR="00442157">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come per legge, non viene trasferita all'Ente.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Gli effetti del presente comodato decorreranno dalla data di consegna dello/gli Strumento/i e cesseranno al termine della Sperimentazione, quando lo/gli Strumento/i dovrà/anno essere restituito/i al Promotore senza costi a carico dell'Ente.</w:t>
      </w:r>
    </w:p>
    <w:p w14:paraId="4F367502" w14:textId="77777777" w:rsidR="009D6231" w:rsidRPr="006C165C" w:rsidRDefault="009D6231"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w:t>
      </w:r>
      <w:r w:rsidR="00C2127A"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e il Promotore</w:t>
      </w:r>
      <w:r w:rsidR="00C2127A" w:rsidRPr="006C165C">
        <w:rPr>
          <w:rFonts w:asciiTheme="minorHAnsi" w:hAnsiTheme="minorHAnsi"/>
          <w:sz w:val="24"/>
          <w:szCs w:val="24"/>
          <w:lang w:val="it-IT"/>
        </w:rPr>
        <w:t xml:space="preserve"> </w:t>
      </w:r>
      <w:r w:rsidRPr="006C165C">
        <w:rPr>
          <w:rFonts w:asciiTheme="minorHAnsi" w:hAnsiTheme="minorHAnsi"/>
          <w:color w:val="000000"/>
          <w:sz w:val="24"/>
          <w:szCs w:val="24"/>
          <w:lang w:val="it-IT"/>
        </w:rPr>
        <w:t>procederanno con una convenzione specifica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ovvero </w:t>
      </w:r>
      <w:r w:rsidR="00323D02" w:rsidRPr="006C165C">
        <w:rPr>
          <w:rFonts w:asciiTheme="minorHAnsi" w:hAnsiTheme="minorHAnsi"/>
          <w:color w:val="000000"/>
          <w:sz w:val="24"/>
          <w:szCs w:val="24"/>
          <w:lang w:val="it-IT"/>
        </w:rPr>
        <w:t>con un addendum/emendamento al C</w:t>
      </w:r>
      <w:r w:rsidRPr="006C165C">
        <w:rPr>
          <w:rFonts w:asciiTheme="minorHAnsi" w:hAnsiTheme="minorHAnsi"/>
          <w:color w:val="000000"/>
          <w:sz w:val="24"/>
          <w:szCs w:val="24"/>
          <w:lang w:val="it-IT"/>
        </w:rPr>
        <w:t>ontratto,</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qualora gli Strumenti vengano forniti dopo la stipula del presente </w:t>
      </w:r>
      <w:r w:rsidR="00912611" w:rsidRPr="006C165C">
        <w:rPr>
          <w:rFonts w:asciiTheme="minorHAnsi" w:hAnsiTheme="minorHAnsi"/>
          <w:color w:val="000000"/>
          <w:sz w:val="24"/>
          <w:szCs w:val="24"/>
          <w:lang w:val="it-IT"/>
        </w:rPr>
        <w:t>C</w:t>
      </w:r>
      <w:r w:rsidRPr="006C165C">
        <w:rPr>
          <w:rFonts w:asciiTheme="minorHAnsi" w:hAnsiTheme="minorHAnsi"/>
          <w:color w:val="000000"/>
          <w:sz w:val="24"/>
          <w:szCs w:val="24"/>
          <w:lang w:val="it-IT"/>
        </w:rPr>
        <w:t>ontratto.</w:t>
      </w:r>
    </w:p>
    <w:p w14:paraId="7733AB9C" w14:textId="45311EAA" w:rsidR="00631774" w:rsidRPr="006C165C" w:rsidRDefault="00892639"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w:t>
      </w:r>
      <w:r w:rsidR="00631774" w:rsidRPr="006C165C">
        <w:rPr>
          <w:rFonts w:asciiTheme="minorHAnsi" w:hAnsiTheme="minorHAnsi"/>
          <w:color w:val="000000"/>
          <w:sz w:val="24"/>
          <w:szCs w:val="24"/>
          <w:lang w:val="it-IT"/>
        </w:rPr>
        <w:t>Lo/Gli Strumento/i in questione deve/</w:t>
      </w:r>
      <w:r w:rsidR="00816FDA">
        <w:rPr>
          <w:rFonts w:asciiTheme="minorHAnsi" w:hAnsiTheme="minorHAnsi"/>
          <w:color w:val="000000"/>
          <w:sz w:val="24"/>
          <w:szCs w:val="24"/>
          <w:lang w:val="it-IT"/>
        </w:rPr>
        <w:t>dev</w:t>
      </w:r>
      <w:r w:rsidR="00631774" w:rsidRPr="006C165C">
        <w:rPr>
          <w:rFonts w:asciiTheme="minorHAnsi" w:hAnsiTheme="minorHAnsi"/>
          <w:color w:val="000000"/>
          <w:sz w:val="24"/>
          <w:szCs w:val="24"/>
          <w:lang w:val="it-IT"/>
        </w:rPr>
        <w:t>ono essere munito/i di dichiarazione di conformità alle normative e direttive europee.</w:t>
      </w:r>
      <w:r w:rsidR="00C2127A" w:rsidRPr="006C165C">
        <w:rPr>
          <w:rFonts w:asciiTheme="minorHAnsi" w:hAnsiTheme="minorHAnsi"/>
          <w:color w:val="000000"/>
          <w:sz w:val="24"/>
          <w:szCs w:val="24"/>
          <w:lang w:val="it-IT"/>
        </w:rPr>
        <w:t xml:space="preserve"> </w:t>
      </w:r>
      <w:r w:rsidR="00FB47C1" w:rsidRPr="006C165C">
        <w:rPr>
          <w:rFonts w:asciiTheme="minorHAnsi" w:hAnsiTheme="minorHAnsi"/>
          <w:color w:val="000000"/>
          <w:sz w:val="24"/>
          <w:szCs w:val="24"/>
          <w:lang w:val="it-IT"/>
        </w:rPr>
        <w:t xml:space="preserve">Lo/Gli Strumento/i in questione </w:t>
      </w:r>
      <w:r w:rsidR="00816FDA">
        <w:rPr>
          <w:rFonts w:asciiTheme="minorHAnsi" w:hAnsiTheme="minorHAnsi"/>
          <w:color w:val="000000"/>
          <w:sz w:val="24"/>
          <w:szCs w:val="24"/>
          <w:lang w:val="it-IT"/>
        </w:rPr>
        <w:t>verrà/</w:t>
      </w:r>
      <w:r w:rsidR="00FB47C1" w:rsidRPr="006C165C">
        <w:rPr>
          <w:rFonts w:asciiTheme="minorHAnsi" w:hAnsiTheme="minorHAnsi"/>
          <w:color w:val="000000"/>
          <w:sz w:val="24"/>
          <w:szCs w:val="24"/>
          <w:lang w:val="it-IT"/>
        </w:rPr>
        <w:t>verranno sottoposti a collaudo di accettazione da parte dei tecnici incaricati dell’Ente, alla presenza di un delegato del Promotore, previ accordi, per le verifiche di corretta installazione e funzionalità e rispetto della normativa vigent</w:t>
      </w:r>
      <w:r w:rsidR="00B6117A" w:rsidRPr="006C165C">
        <w:rPr>
          <w:rFonts w:asciiTheme="minorHAnsi" w:hAnsiTheme="minorHAnsi"/>
          <w:color w:val="000000"/>
          <w:sz w:val="24"/>
          <w:szCs w:val="24"/>
          <w:lang w:val="it-IT"/>
        </w:rPr>
        <w:t xml:space="preserve">e. </w:t>
      </w:r>
      <w:r w:rsidR="00631774" w:rsidRPr="006C165C">
        <w:rPr>
          <w:rFonts w:asciiTheme="minorHAnsi" w:hAnsiTheme="minorHAnsi"/>
          <w:sz w:val="24"/>
          <w:szCs w:val="24"/>
          <w:lang w:val="it-IT"/>
        </w:rPr>
        <w:t xml:space="preserve">Al momento della consegna dei materiali forniti in comodato d’uso dal </w:t>
      </w:r>
      <w:r w:rsidR="00676E56" w:rsidRPr="006C165C">
        <w:rPr>
          <w:rFonts w:asciiTheme="minorHAnsi" w:hAnsiTheme="minorHAnsi"/>
          <w:sz w:val="24"/>
          <w:szCs w:val="24"/>
          <w:lang w:val="it-IT"/>
        </w:rPr>
        <w:t>P</w:t>
      </w:r>
      <w:r w:rsidR="00631774" w:rsidRPr="006C165C">
        <w:rPr>
          <w:rFonts w:asciiTheme="minorHAnsi" w:hAnsiTheme="minorHAnsi"/>
          <w:sz w:val="24"/>
          <w:szCs w:val="24"/>
          <w:lang w:val="it-IT"/>
        </w:rPr>
        <w:t xml:space="preserve">romotore all’Ente, viene </w:t>
      </w:r>
      <w:r w:rsidRPr="006C165C">
        <w:rPr>
          <w:rFonts w:asciiTheme="minorHAnsi" w:hAnsiTheme="minorHAnsi"/>
          <w:sz w:val="24"/>
          <w:szCs w:val="24"/>
          <w:lang w:val="it-IT"/>
        </w:rPr>
        <w:t xml:space="preserve">redatta idonea documentazione attestante </w:t>
      </w:r>
      <w:r w:rsidR="00385025" w:rsidRPr="006C165C">
        <w:rPr>
          <w:rFonts w:asciiTheme="minorHAnsi" w:hAnsiTheme="minorHAnsi"/>
          <w:sz w:val="24"/>
          <w:szCs w:val="24"/>
          <w:lang w:val="it-IT"/>
        </w:rPr>
        <w:t xml:space="preserve">la </w:t>
      </w:r>
      <w:r w:rsidR="00631774" w:rsidRPr="006C165C">
        <w:rPr>
          <w:rFonts w:asciiTheme="minorHAnsi" w:hAnsiTheme="minorHAnsi"/>
          <w:sz w:val="24"/>
          <w:szCs w:val="24"/>
          <w:lang w:val="it-IT"/>
        </w:rPr>
        <w:t>consegna</w:t>
      </w:r>
      <w:r w:rsidR="00912611" w:rsidRPr="006C165C">
        <w:rPr>
          <w:rFonts w:asciiTheme="minorHAnsi" w:hAnsiTheme="minorHAnsi"/>
          <w:sz w:val="24"/>
          <w:szCs w:val="24"/>
          <w:lang w:val="it-IT"/>
        </w:rPr>
        <w:t>.</w:t>
      </w:r>
    </w:p>
    <w:p w14:paraId="144B705E" w14:textId="36A84034" w:rsidR="00B6117A" w:rsidRPr="006C165C" w:rsidRDefault="00F3023C"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5.3 </w:t>
      </w:r>
      <w:r w:rsidR="00631774" w:rsidRPr="006C165C">
        <w:rPr>
          <w:rFonts w:asciiTheme="minorHAnsi" w:hAnsiTheme="minorHAnsi"/>
          <w:color w:val="000000"/>
          <w:sz w:val="24"/>
          <w:szCs w:val="24"/>
          <w:lang w:val="it-IT"/>
        </w:rPr>
        <w:t>Il Promotore si fa carico del trasporto</w:t>
      </w:r>
      <w:r w:rsidR="004F131C"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dell’installazione dell</w:t>
      </w:r>
      <w:r w:rsidR="00A8147E" w:rsidRPr="006C165C">
        <w:rPr>
          <w:rFonts w:asciiTheme="minorHAnsi" w:hAnsiTheme="minorHAnsi"/>
          <w:color w:val="000000"/>
          <w:sz w:val="24"/>
          <w:szCs w:val="24"/>
          <w:lang w:val="it-IT"/>
        </w:rPr>
        <w:t>o</w:t>
      </w:r>
      <w:r w:rsidR="00816FDA">
        <w:rPr>
          <w:rFonts w:asciiTheme="minorHAnsi" w:hAnsiTheme="minorHAnsi"/>
          <w:color w:val="000000"/>
          <w:sz w:val="24"/>
          <w:szCs w:val="24"/>
          <w:lang w:val="it-IT"/>
        </w:rPr>
        <w:t>/degli</w:t>
      </w:r>
      <w:r w:rsidR="00A8147E" w:rsidRPr="006C165C">
        <w:rPr>
          <w:rFonts w:asciiTheme="minorHAnsi" w:hAnsiTheme="minorHAnsi"/>
          <w:color w:val="000000"/>
          <w:sz w:val="24"/>
          <w:szCs w:val="24"/>
          <w:lang w:val="it-IT"/>
        </w:rPr>
        <w:t xml:space="preserve"> Strumento/i </w:t>
      </w:r>
      <w:r w:rsidR="00631774" w:rsidRPr="006C165C">
        <w:rPr>
          <w:rFonts w:asciiTheme="minorHAnsi" w:hAnsiTheme="minorHAnsi"/>
          <w:color w:val="000000"/>
          <w:sz w:val="24"/>
          <w:szCs w:val="24"/>
          <w:lang w:val="it-IT"/>
        </w:rPr>
        <w:t xml:space="preserve">e si impegna a fornire, a propria cura e spese, l’assistenza tecnica necessaria per il </w:t>
      </w:r>
      <w:r w:rsidR="002D2529" w:rsidRPr="006C165C">
        <w:rPr>
          <w:rFonts w:asciiTheme="minorHAnsi" w:hAnsiTheme="minorHAnsi"/>
          <w:color w:val="000000"/>
          <w:sz w:val="24"/>
          <w:szCs w:val="24"/>
          <w:lang w:val="it-IT"/>
        </w:rPr>
        <w:t>suo</w:t>
      </w:r>
      <w:r w:rsidR="00816FDA">
        <w:rPr>
          <w:rFonts w:asciiTheme="minorHAnsi" w:hAnsiTheme="minorHAnsi"/>
          <w:color w:val="000000"/>
          <w:sz w:val="24"/>
          <w:szCs w:val="24"/>
          <w:lang w:val="it-IT"/>
        </w:rPr>
        <w:t>/loro</w:t>
      </w:r>
      <w:r w:rsidR="002D2529"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funzionamento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nonché eventuale materiale di consumo per il suo</w:t>
      </w:r>
      <w:r w:rsidR="00A038F9">
        <w:rPr>
          <w:rFonts w:asciiTheme="minorHAnsi" w:hAnsiTheme="minorHAnsi"/>
          <w:color w:val="000000"/>
          <w:sz w:val="24"/>
          <w:szCs w:val="24"/>
          <w:lang w:val="it-IT"/>
        </w:rPr>
        <w:t>/loro</w:t>
      </w:r>
      <w:r w:rsidR="00631774" w:rsidRPr="006C165C">
        <w:rPr>
          <w:rFonts w:asciiTheme="minorHAnsi" w:hAnsiTheme="minorHAnsi"/>
          <w:color w:val="000000"/>
          <w:sz w:val="24"/>
          <w:szCs w:val="24"/>
          <w:lang w:val="it-IT"/>
        </w:rPr>
        <w:t xml:space="preserve"> utilizzo, senza costi per </w:t>
      </w:r>
      <w:r w:rsidR="00263863" w:rsidRPr="006C165C">
        <w:rPr>
          <w:rFonts w:asciiTheme="minorHAnsi" w:hAnsiTheme="minorHAnsi"/>
          <w:color w:val="000000"/>
          <w:sz w:val="24"/>
          <w:szCs w:val="24"/>
          <w:lang w:val="it-IT"/>
        </w:rPr>
        <w:t>l’Ente</w:t>
      </w:r>
      <w:r w:rsidR="00631774" w:rsidRPr="006C165C">
        <w:rPr>
          <w:rFonts w:asciiTheme="minorHAnsi" w:hAnsiTheme="minorHAnsi"/>
          <w:color w:val="000000"/>
          <w:sz w:val="24"/>
          <w:szCs w:val="24"/>
          <w:lang w:val="it-IT"/>
        </w:rPr>
        <w:t>.</w:t>
      </w:r>
    </w:p>
    <w:p w14:paraId="2D2280D2" w14:textId="08722AEA"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5.4 </w:t>
      </w:r>
      <w:r w:rsidR="003A3F28" w:rsidRPr="006C165C">
        <w:rPr>
          <w:rFonts w:asciiTheme="minorHAnsi" w:hAnsiTheme="minorHAnsi"/>
          <w:sz w:val="24"/>
          <w:szCs w:val="24"/>
          <w:lang w:val="it-IT"/>
        </w:rPr>
        <w:t>Secondo quanto previsto nel manuale tecnico d</w:t>
      </w:r>
      <w:r w:rsidR="00CA0D0A" w:rsidRPr="006C165C">
        <w:rPr>
          <w:rFonts w:asciiTheme="minorHAnsi" w:hAnsiTheme="minorHAnsi"/>
          <w:sz w:val="24"/>
          <w:szCs w:val="24"/>
          <w:lang w:val="it-IT"/>
        </w:rPr>
        <w:t>ello</w:t>
      </w:r>
      <w:r w:rsidR="00A038F9">
        <w:rPr>
          <w:rFonts w:asciiTheme="minorHAnsi" w:hAnsiTheme="minorHAnsi"/>
          <w:sz w:val="24"/>
          <w:szCs w:val="24"/>
          <w:lang w:val="it-IT"/>
        </w:rPr>
        <w:t>/gli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il P</w:t>
      </w:r>
      <w:r w:rsidR="00C2127A" w:rsidRPr="006C165C">
        <w:rPr>
          <w:rFonts w:asciiTheme="minorHAnsi" w:hAnsiTheme="minorHAnsi"/>
          <w:sz w:val="24"/>
          <w:szCs w:val="24"/>
          <w:lang w:val="it-IT"/>
        </w:rPr>
        <w:t>romotore svolgerà, a sua cur</w:t>
      </w:r>
      <w:r w:rsidR="00067F19">
        <w:rPr>
          <w:rFonts w:asciiTheme="minorHAnsi" w:hAnsiTheme="minorHAnsi"/>
          <w:sz w:val="24"/>
          <w:szCs w:val="24"/>
          <w:lang w:val="it-IT"/>
        </w:rPr>
        <w:t>a</w:t>
      </w:r>
      <w:r w:rsidR="00C2127A" w:rsidRPr="006C165C">
        <w:rPr>
          <w:rFonts w:asciiTheme="minorHAnsi" w:hAnsiTheme="minorHAnsi"/>
          <w:sz w:val="24"/>
          <w:szCs w:val="24"/>
          <w:lang w:val="it-IT"/>
        </w:rPr>
        <w:t xml:space="preserve"> e spese, in collaborazione con lo Sperimentatore, tutti gli interventi tecnici necessari per </w:t>
      </w:r>
      <w:r w:rsidR="003A3F28" w:rsidRPr="006C165C">
        <w:rPr>
          <w:rFonts w:asciiTheme="minorHAnsi" w:hAnsiTheme="minorHAnsi"/>
          <w:sz w:val="24"/>
          <w:szCs w:val="24"/>
          <w:lang w:val="it-IT"/>
        </w:rPr>
        <w:t>il buon funzionamento dell</w:t>
      </w:r>
      <w:r w:rsidR="00AD0828">
        <w:rPr>
          <w:rFonts w:asciiTheme="minorHAnsi" w:hAnsiTheme="minorHAnsi"/>
          <w:sz w:val="24"/>
          <w:szCs w:val="24"/>
          <w:lang w:val="it-IT"/>
        </w:rPr>
        <w:t>o</w:t>
      </w:r>
      <w:r w:rsidR="00A038F9">
        <w:rPr>
          <w:rFonts w:asciiTheme="minorHAnsi" w:hAnsiTheme="minorHAnsi"/>
          <w:sz w:val="24"/>
          <w:szCs w:val="24"/>
          <w:lang w:val="it-IT"/>
        </w:rPr>
        <w:t>/gli</w:t>
      </w:r>
      <w:r w:rsidR="00AD0828">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quali controlli di qua</w:t>
      </w:r>
      <w:r w:rsidR="00C2127A" w:rsidRPr="006C165C">
        <w:rPr>
          <w:rFonts w:asciiTheme="minorHAnsi" w:hAnsiTheme="minorHAnsi"/>
          <w:sz w:val="24"/>
          <w:szCs w:val="24"/>
          <w:lang w:val="it-IT"/>
        </w:rPr>
        <w:t xml:space="preserve">lità, tarature e verifiche di sicurezza periodica. </w:t>
      </w:r>
      <w:r w:rsidR="003A3F28" w:rsidRPr="006C165C">
        <w:rPr>
          <w:rFonts w:asciiTheme="minorHAnsi" w:hAnsiTheme="minorHAnsi"/>
          <w:sz w:val="24"/>
          <w:szCs w:val="24"/>
          <w:lang w:val="it-IT"/>
        </w:rPr>
        <w:t xml:space="preserve">In caso di disfunzione o guasto </w:t>
      </w:r>
      <w:r w:rsidR="00CA0D0A" w:rsidRPr="006C165C">
        <w:rPr>
          <w:rFonts w:asciiTheme="minorHAnsi" w:hAnsiTheme="minorHAnsi"/>
          <w:sz w:val="24"/>
          <w:szCs w:val="24"/>
          <w:lang w:val="it-IT"/>
        </w:rPr>
        <w:t>dello</w:t>
      </w:r>
      <w:r w:rsidR="00A038F9">
        <w:rPr>
          <w:rFonts w:asciiTheme="minorHAnsi" w:hAnsiTheme="minorHAnsi"/>
          <w:sz w:val="24"/>
          <w:szCs w:val="24"/>
          <w:lang w:val="it-IT"/>
        </w:rPr>
        <w:t>/gli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tempestivamente</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 xml:space="preserve">comunicati dallo Sperimentatore, il Promotore procederà, direttamente o tramite personale </w:t>
      </w:r>
      <w:r w:rsidR="003A3F28" w:rsidRPr="006C165C">
        <w:rPr>
          <w:rFonts w:asciiTheme="minorHAnsi" w:hAnsiTheme="minorHAnsi"/>
          <w:sz w:val="24"/>
          <w:szCs w:val="24"/>
          <w:lang w:val="it-IT"/>
        </w:rPr>
        <w:lastRenderedPageBreak/>
        <w:t>specializzato, alla manutenzione correttiva o</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riparazione o sostituzione con analog</w:t>
      </w:r>
      <w:r w:rsidR="00CA0D0A" w:rsidRPr="006C165C">
        <w:rPr>
          <w:rFonts w:asciiTheme="minorHAnsi" w:hAnsiTheme="minorHAnsi"/>
          <w:sz w:val="24"/>
          <w:szCs w:val="24"/>
          <w:lang w:val="it-IT"/>
        </w:rPr>
        <w:t>o</w:t>
      </w:r>
      <w:r w:rsidR="00A038F9">
        <w:rPr>
          <w:rFonts w:asciiTheme="minorHAnsi" w:hAnsiTheme="minorHAnsi"/>
          <w:sz w:val="24"/>
          <w:szCs w:val="24"/>
          <w:lang w:val="it-IT"/>
        </w:rPr>
        <w:t>/ghi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w:t>
      </w:r>
    </w:p>
    <w:p w14:paraId="1FB4B462" w14:textId="5447A86F"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l</w:t>
      </w:r>
      <w:r w:rsidR="00A038F9">
        <w:rPr>
          <w:rFonts w:asciiTheme="minorHAnsi" w:hAnsiTheme="minorHAnsi"/>
          <w:color w:val="000000"/>
          <w:sz w:val="24"/>
          <w:szCs w:val="24"/>
          <w:lang w:val="it-IT"/>
        </w:rPr>
        <w:t>o</w:t>
      </w:r>
      <w:r w:rsidR="00631774" w:rsidRPr="006C165C">
        <w:rPr>
          <w:rFonts w:asciiTheme="minorHAnsi" w:hAnsiTheme="minorHAnsi"/>
          <w:color w:val="000000"/>
          <w:sz w:val="24"/>
          <w:szCs w:val="24"/>
          <w:lang w:val="it-IT"/>
        </w:rPr>
        <w:t xml:space="preserve"> </w:t>
      </w:r>
      <w:r w:rsidR="00A038F9">
        <w:rPr>
          <w:rFonts w:asciiTheme="minorHAnsi" w:hAnsiTheme="minorHAnsi"/>
          <w:color w:val="000000"/>
          <w:sz w:val="24"/>
          <w:szCs w:val="24"/>
          <w:lang w:val="it-IT"/>
        </w:rPr>
        <w:t>Strumento/i</w:t>
      </w:r>
      <w:r w:rsidR="00631774" w:rsidRPr="006C165C">
        <w:rPr>
          <w:rFonts w:asciiTheme="minorHAnsi" w:hAnsiTheme="minorHAnsi"/>
          <w:color w:val="000000"/>
          <w:sz w:val="24"/>
          <w:szCs w:val="24"/>
          <w:lang w:val="it-IT"/>
        </w:rPr>
        <w:t xml:space="preserve"> è</w:t>
      </w:r>
      <w:r w:rsidR="00A038F9">
        <w:rPr>
          <w:rFonts w:asciiTheme="minorHAnsi" w:hAnsiTheme="minorHAnsi"/>
          <w:color w:val="000000"/>
          <w:sz w:val="24"/>
          <w:szCs w:val="24"/>
          <w:lang w:val="it-IT"/>
        </w:rPr>
        <w:t>/sono</w:t>
      </w:r>
      <w:r w:rsidR="00631774" w:rsidRPr="006C165C">
        <w:rPr>
          <w:rFonts w:asciiTheme="minorHAnsi" w:hAnsiTheme="minorHAnsi"/>
          <w:color w:val="000000"/>
          <w:sz w:val="24"/>
          <w:szCs w:val="24"/>
          <w:lang w:val="it-IT"/>
        </w:rPr>
        <w:t xml:space="preserve"> coperto</w:t>
      </w:r>
      <w:r w:rsidR="00A038F9">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77777777"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Lo/gli Strumento/i sarà/anno utilizzato/i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e/o dai pazienti e ai soli ed esclusivi fini della Sperimentazione oggetto del presente Contratto, conformemente a quanto previsto nel Protocollo. L'Ente si obbliga a custodire e conservare lo/gli Strumento/i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 xml:space="preserve">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225CAF31" w14:textId="77777777"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45289F86"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631774" w:rsidRPr="006C165C">
        <w:rPr>
          <w:rFonts w:asciiTheme="minorHAnsi" w:hAnsiTheme="minorHAnsi"/>
          <w:color w:val="000000"/>
          <w:sz w:val="24"/>
          <w:szCs w:val="24"/>
          <w:lang w:val="it-IT"/>
        </w:rPr>
        <w:t>dello/gli Strumento/i,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w:t>
      </w:r>
      <w:r w:rsidR="00A038F9">
        <w:rPr>
          <w:rFonts w:asciiTheme="minorHAnsi" w:hAnsiTheme="minorHAnsi"/>
          <w:color w:val="000000"/>
          <w:sz w:val="24"/>
          <w:szCs w:val="24"/>
          <w:lang w:val="it-IT"/>
        </w:rPr>
        <w:t>,</w:t>
      </w:r>
      <w:r w:rsidR="005C34F5" w:rsidRPr="006C165C">
        <w:rPr>
          <w:rFonts w:asciiTheme="minorHAnsi" w:hAnsiTheme="minorHAnsi"/>
          <w:color w:val="000000"/>
          <w:sz w:val="24"/>
          <w:szCs w:val="24"/>
          <w:lang w:val="it-IT"/>
        </w:rPr>
        <w:t xml:space="preserv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77777777"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comodato d'uso gratuito dello/gli Strumento/i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5E901BD3" w14:textId="77777777" w:rsidR="00E00DEF" w:rsidRPr="00ED38E5" w:rsidRDefault="00E00DEF" w:rsidP="00C2127A">
      <w:pPr>
        <w:jc w:val="center"/>
        <w:rPr>
          <w:rFonts w:asciiTheme="minorHAnsi" w:hAnsiTheme="minorHAnsi"/>
          <w:b/>
          <w:i/>
          <w:color w:val="000000"/>
          <w:sz w:val="24"/>
          <w:szCs w:val="24"/>
          <w:lang w:val="it-IT"/>
        </w:rPr>
      </w:pPr>
    </w:p>
    <w:p w14:paraId="1D648A6D" w14:textId="77777777" w:rsidR="00E00DEF" w:rsidRPr="00ED38E5" w:rsidRDefault="00E00DEF" w:rsidP="00C2127A">
      <w:pPr>
        <w:jc w:val="center"/>
        <w:rPr>
          <w:rFonts w:asciiTheme="minorHAnsi" w:hAnsiTheme="minorHAnsi"/>
          <w:color w:val="000000"/>
          <w:sz w:val="24"/>
          <w:szCs w:val="24"/>
          <w:lang w:val="it-IT"/>
        </w:rPr>
      </w:pPr>
      <w:r w:rsidRPr="00ED38E5">
        <w:rPr>
          <w:rFonts w:asciiTheme="minorHAnsi" w:hAnsiTheme="minorHAnsi"/>
          <w:i/>
          <w:color w:val="000000"/>
          <w:sz w:val="24"/>
          <w:szCs w:val="24"/>
          <w:lang w:val="it-IT"/>
        </w:rPr>
        <w:t>(Se applicabile)</w:t>
      </w:r>
    </w:p>
    <w:p w14:paraId="34776571" w14:textId="351F3C75"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A60D9E9" w:rsidR="00631774" w:rsidRPr="006C165C"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6.1 </w:t>
      </w:r>
      <w:r w:rsidR="00631774" w:rsidRPr="006C165C">
        <w:rPr>
          <w:rFonts w:asciiTheme="minorHAnsi" w:hAnsiTheme="minorHAnsi"/>
          <w:color w:val="000000"/>
          <w:sz w:val="24"/>
          <w:szCs w:val="24"/>
          <w:lang w:val="it-IT"/>
        </w:rPr>
        <w:t xml:space="preserve">Il corrispettivo pattuito per paziente eleggibile, valutabile e completato secondo il Protocollo e per il quale è stata compilata validamente la relativa CRF/eCRF,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a </w:t>
      </w:r>
      <w:r w:rsidR="00A659F5" w:rsidRPr="006C165C">
        <w:rPr>
          <w:rFonts w:asciiTheme="minorHAnsi" w:hAnsiTheme="minorHAnsi"/>
          <w:color w:val="000000"/>
          <w:sz w:val="24"/>
          <w:szCs w:val="24"/>
          <w:lang w:val="it-IT"/>
        </w:rPr>
        <w:t>compensazione</w:t>
      </w:r>
      <w:r w:rsidR="00C2127A" w:rsidRPr="006C165C">
        <w:rPr>
          <w:rFonts w:asciiTheme="minorHAnsi" w:hAnsiTheme="minorHAnsi"/>
          <w:color w:val="000000"/>
          <w:sz w:val="24"/>
          <w:szCs w:val="24"/>
          <w:lang w:val="it-IT"/>
        </w:rPr>
        <w:t xml:space="preserve">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lastRenderedPageBreak/>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1139C5F0" w14:textId="454816A3" w:rsidR="00631774" w:rsidRPr="006C165C" w:rsidRDefault="009C6E57" w:rsidP="00816FD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6.2 </w:t>
      </w:r>
      <w:r w:rsidR="00631774" w:rsidRPr="006C165C">
        <w:rPr>
          <w:rFonts w:asciiTheme="minorHAnsi" w:hAnsiTheme="minorHAnsi"/>
          <w:color w:val="000000"/>
          <w:sz w:val="24"/>
          <w:szCs w:val="24"/>
          <w:lang w:val="it-IT"/>
        </w:rPr>
        <w:t>Il Promotore/CRO si impegna a corrispondere quanto dovuto ai sensi</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del</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presente articolo sulla base di quanto risulta da adeguato prospetto/rendiconto giustificativo</w:t>
      </w:r>
      <w:r w:rsidR="009D6231"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816FDA">
        <w:rPr>
          <w:rFonts w:asciiTheme="minorHAnsi" w:hAnsiTheme="minorHAnsi"/>
          <w:color w:val="000000"/>
          <w:sz w:val="24"/>
          <w:szCs w:val="24"/>
          <w:lang w:val="it-IT"/>
        </w:rPr>
        <w:t xml:space="preserve">inviato a cura del Promotore/CRO all’Ente e </w:t>
      </w:r>
      <w:r w:rsidR="00814BE9" w:rsidRPr="006C165C">
        <w:rPr>
          <w:rFonts w:asciiTheme="minorHAnsi" w:hAnsiTheme="minorHAnsi"/>
          <w:color w:val="000000"/>
          <w:sz w:val="24"/>
          <w:szCs w:val="24"/>
          <w:lang w:val="it-IT"/>
        </w:rPr>
        <w:t>concordato tra le Parti.</w:t>
      </w:r>
    </w:p>
    <w:p w14:paraId="706B3A29" w14:textId="77777777" w:rsidR="00631774" w:rsidRPr="006C165C" w:rsidRDefault="00631774" w:rsidP="004C70AD">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CRF/eCRF debitamente compilate e ritenute valide dal Promotore/CRO in base alle attività svolte.</w:t>
      </w:r>
    </w:p>
    <w:p w14:paraId="7D68A1AF" w14:textId="048B2547" w:rsidR="009D6231" w:rsidRPr="006C165C" w:rsidRDefault="00F90DCF"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sidR="002D7B94">
        <w:rPr>
          <w:rFonts w:asciiTheme="minorHAnsi" w:hAnsiTheme="minorHAnsi"/>
          <w:i/>
          <w:color w:val="000000"/>
          <w:sz w:val="24"/>
          <w:szCs w:val="24"/>
          <w:lang w:val="it-IT"/>
        </w:rPr>
        <w:t xml:space="preserve"> </w:t>
      </w:r>
      <w:r w:rsidR="00927593" w:rsidRPr="006C165C">
        <w:rPr>
          <w:rFonts w:asciiTheme="minorHAnsi" w:hAnsiTheme="minorHAnsi"/>
          <w:i/>
          <w:color w:val="000000"/>
          <w:sz w:val="24"/>
          <w:szCs w:val="24"/>
          <w:lang w:val="it-IT"/>
        </w:rPr>
        <w:t>(a)</w:t>
      </w:r>
      <w:r w:rsidR="00067F19">
        <w:rPr>
          <w:rFonts w:asciiTheme="minorHAnsi" w:hAnsiTheme="minorHAnsi"/>
          <w:i/>
          <w:color w:val="000000"/>
          <w:sz w:val="24"/>
          <w:szCs w:val="24"/>
          <w:lang w:val="it-IT"/>
        </w:rPr>
        <w:t xml:space="preserve"> </w:t>
      </w:r>
      <w:r w:rsidR="009D6231" w:rsidRPr="006C165C">
        <w:rPr>
          <w:rFonts w:asciiTheme="minorHAnsi" w:hAnsiTheme="minorHAnsi"/>
          <w:i/>
          <w:color w:val="000000"/>
          <w:sz w:val="24"/>
          <w:szCs w:val="24"/>
          <w:lang w:val="it-IT"/>
        </w:rPr>
        <w:t>(</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AD0828">
        <w:rPr>
          <w:rFonts w:asciiTheme="minorHAnsi" w:hAnsiTheme="minorHAnsi"/>
          <w:i/>
          <w:iCs/>
          <w:color w:val="000000"/>
          <w:sz w:val="24"/>
          <w:szCs w:val="24"/>
          <w:lang w:val="it-IT"/>
        </w:rPr>
        <w:t>n</w:t>
      </w:r>
      <w:r w:rsidR="009D6231" w:rsidRPr="006C165C">
        <w:rPr>
          <w:rFonts w:asciiTheme="minorHAnsi" w:hAnsiTheme="minorHAnsi"/>
          <w:i/>
          <w:iCs/>
          <w:color w:val="000000"/>
          <w:sz w:val="24"/>
          <w:szCs w:val="24"/>
          <w:lang w:val="it-IT"/>
        </w:rPr>
        <w:t>el caso in cui gli esami vengano eseguiti</w:t>
      </w:r>
      <w:r w:rsidR="00C370C7" w:rsidRPr="006C165C">
        <w:rPr>
          <w:rFonts w:asciiTheme="minorHAnsi" w:hAnsiTheme="minorHAnsi"/>
          <w:i/>
          <w:iCs/>
          <w:color w:val="000000"/>
          <w:sz w:val="24"/>
          <w:szCs w:val="24"/>
          <w:lang w:val="it-IT"/>
        </w:rPr>
        <w:t xml:space="preserve"> da un Centro esterno all’Ente</w:t>
      </w:r>
      <w:r w:rsidR="009D6231" w:rsidRPr="006C165C">
        <w:rPr>
          <w:rFonts w:asciiTheme="minorHAnsi" w:hAnsiTheme="minorHAnsi"/>
          <w:i/>
          <w:iCs/>
          <w:color w:val="000000"/>
          <w:sz w:val="24"/>
          <w:szCs w:val="24"/>
          <w:lang w:val="it-IT"/>
        </w:rPr>
        <w:t>)</w:t>
      </w:r>
    </w:p>
    <w:p w14:paraId="320FB19C" w14:textId="77777777" w:rsidR="003856E7" w:rsidRPr="006C165C" w:rsidRDefault="009C1891"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Gli esami di laboratorio/strumentali, indicati in Allegato A, richiesti dal Protocollo, così come approvato dal Comitato Etico, non graveranno in alcun modo sull’Ente </w:t>
      </w:r>
      <w:r w:rsidR="00927593" w:rsidRPr="006C165C">
        <w:rPr>
          <w:rFonts w:asciiTheme="minorHAnsi" w:hAnsiTheme="minorHAnsi"/>
          <w:color w:val="000000"/>
          <w:sz w:val="24"/>
          <w:szCs w:val="24"/>
          <w:lang w:val="it-IT"/>
        </w:rPr>
        <w:t xml:space="preserve">in quanto </w:t>
      </w:r>
      <w:r w:rsidRPr="006C165C">
        <w:rPr>
          <w:rFonts w:asciiTheme="minorHAnsi" w:hAnsiTheme="minorHAnsi"/>
          <w:color w:val="000000"/>
          <w:sz w:val="24"/>
          <w:szCs w:val="24"/>
          <w:lang w:val="it-IT"/>
        </w:rPr>
        <w:t>effettuati centralmente.</w:t>
      </w:r>
    </w:p>
    <w:p w14:paraId="1F1D6B0A" w14:textId="77777777" w:rsidR="009D6231" w:rsidRPr="006C165C" w:rsidRDefault="009D6231" w:rsidP="002D7B94">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46A02F68" w14:textId="6921BF33" w:rsidR="005175DF" w:rsidRPr="006C165C" w:rsidRDefault="00927593" w:rsidP="002D7B94">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AD0828">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0A477B48" w14:textId="7103886D" w:rsidR="00C364CB" w:rsidRPr="006C165C" w:rsidRDefault="00720069"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r w:rsidR="00C364CB" w:rsidRPr="006C165C">
        <w:rPr>
          <w:rFonts w:asciiTheme="minorHAnsi" w:hAnsiTheme="minorHAnsi"/>
          <w:color w:val="000000"/>
          <w:sz w:val="24"/>
          <w:szCs w:val="24"/>
          <w:lang w:val="it-IT"/>
        </w:rPr>
        <w:t>.</w:t>
      </w:r>
    </w:p>
    <w:p w14:paraId="73512C1B" w14:textId="4EB10063" w:rsidR="00631774" w:rsidRPr="006C165C" w:rsidRDefault="0038611E" w:rsidP="00C364CB">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w:t>
      </w:r>
      <w:r w:rsidR="00631774" w:rsidRPr="006C165C">
        <w:rPr>
          <w:rFonts w:asciiTheme="minorHAnsi" w:hAnsiTheme="minorHAnsi"/>
          <w:color w:val="000000"/>
          <w:sz w:val="24"/>
          <w:szCs w:val="24"/>
          <w:lang w:val="it-IT"/>
        </w:rPr>
        <w:t xml:space="preserve">L'Ente non riceverà alcun compenso per pazienti non valutabili a causa di inosservanza del Protocollo, di violazione delle norme di Buona Pratica Clinica o di mancato rispetto della normativa vigente in materia. L'Ente non avrà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1EE67AA7"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sidR="00040E16">
        <w:rPr>
          <w:rFonts w:asciiTheme="minorHAnsi" w:hAnsiTheme="minorHAnsi"/>
          <w:i/>
          <w:color w:val="000000"/>
          <w:sz w:val="24"/>
          <w:szCs w:val="24"/>
          <w:lang w:val="it-IT"/>
        </w:rPr>
        <w:t>(</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631774" w:rsidRPr="006C165C">
        <w:rPr>
          <w:rFonts w:asciiTheme="minorHAnsi" w:hAnsiTheme="minorHAnsi"/>
          <w:color w:val="000000"/>
          <w:sz w:val="24"/>
          <w:szCs w:val="24"/>
          <w:lang w:val="it-IT"/>
        </w:rPr>
        <w:t xml:space="preserve">Il Promotore/CRO provvederà, inoltre, a rimborsare all’Ente </w:t>
      </w:r>
      <w:r w:rsidR="004B1040">
        <w:rPr>
          <w:rFonts w:asciiTheme="minorHAnsi" w:hAnsiTheme="minorHAnsi"/>
          <w:color w:val="000000"/>
          <w:sz w:val="24"/>
          <w:szCs w:val="24"/>
          <w:lang w:val="it-IT"/>
        </w:rPr>
        <w:t xml:space="preserve">(od al soggetto esecutore, a tal fine incaricato dall’Ente e d’intesa con quest’ultimo) </w:t>
      </w:r>
      <w:r w:rsidR="00631774" w:rsidRPr="006C165C">
        <w:rPr>
          <w:rFonts w:asciiTheme="minorHAnsi" w:hAnsiTheme="minorHAnsi"/>
          <w:color w:val="000000"/>
          <w:sz w:val="24"/>
          <w:szCs w:val="24"/>
          <w:lang w:val="it-IT"/>
        </w:rPr>
        <w:t>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w:t>
      </w:r>
      <w:r w:rsidR="00417D42">
        <w:rPr>
          <w:rFonts w:asciiTheme="minorHAnsi" w:hAnsiTheme="minorHAnsi"/>
          <w:color w:val="000000"/>
          <w:sz w:val="24"/>
          <w:szCs w:val="24"/>
          <w:lang w:val="it-IT"/>
        </w:rPr>
        <w:t>i</w:t>
      </w:r>
      <w:r w:rsidR="00C2127A" w:rsidRPr="006C165C">
        <w:rPr>
          <w:rFonts w:asciiTheme="minorHAnsi" w:hAnsiTheme="minorHAnsi"/>
          <w:color w:val="000000"/>
          <w:sz w:val="24"/>
          <w:szCs w:val="24"/>
          <w:lang w:val="it-IT"/>
        </w:rPr>
        <w:t xml:space="preserv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4B1040">
        <w:rPr>
          <w:rFonts w:asciiTheme="minorHAnsi" w:hAnsiTheme="minorHAnsi"/>
          <w:color w:val="000000"/>
          <w:sz w:val="24"/>
          <w:szCs w:val="24"/>
          <w:lang w:val="it-IT"/>
        </w:rPr>
        <w:t xml:space="preserve">l’obbligo di </w:t>
      </w:r>
      <w:r w:rsidR="00260F73" w:rsidRPr="006C165C">
        <w:rPr>
          <w:rFonts w:asciiTheme="minorHAnsi" w:hAnsiTheme="minorHAnsi"/>
          <w:color w:val="000000"/>
          <w:sz w:val="24"/>
          <w:szCs w:val="24"/>
          <w:lang w:val="it-IT"/>
        </w:rPr>
        <w:t xml:space="preserve">comunicazione di </w:t>
      </w:r>
      <w:r w:rsidR="004B1040">
        <w:rPr>
          <w:rFonts w:asciiTheme="minorHAnsi" w:hAnsiTheme="minorHAnsi"/>
          <w:color w:val="000000"/>
          <w:sz w:val="24"/>
          <w:szCs w:val="24"/>
          <w:lang w:val="it-IT"/>
        </w:rPr>
        <w:t xml:space="preserve">eventuali </w:t>
      </w:r>
      <w:r w:rsidR="00260F73" w:rsidRPr="006C165C">
        <w:rPr>
          <w:rFonts w:asciiTheme="minorHAnsi" w:hAnsiTheme="minorHAnsi"/>
          <w:color w:val="000000"/>
          <w:sz w:val="24"/>
          <w:szCs w:val="24"/>
          <w:lang w:val="it-IT"/>
        </w:rPr>
        <w:t xml:space="preserve">dati personali </w:t>
      </w:r>
      <w:r w:rsidR="00631774" w:rsidRPr="006C165C">
        <w:rPr>
          <w:rFonts w:asciiTheme="minorHAnsi" w:hAnsiTheme="minorHAnsi"/>
          <w:color w:val="000000"/>
          <w:sz w:val="24"/>
          <w:szCs w:val="24"/>
          <w:lang w:val="it-IT"/>
        </w:rPr>
        <w:t>d</w:t>
      </w:r>
      <w:r w:rsidR="004B1040">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pazient</w:t>
      </w:r>
      <w:r w:rsidR="004B1040">
        <w:rPr>
          <w:rFonts w:asciiTheme="minorHAnsi" w:hAnsiTheme="minorHAnsi"/>
          <w:color w:val="000000"/>
          <w:sz w:val="24"/>
          <w:szCs w:val="24"/>
          <w:lang w:val="it-IT"/>
        </w:rPr>
        <w:t xml:space="preserve">i </w:t>
      </w:r>
      <w:r w:rsidR="004B1040" w:rsidRPr="006C165C">
        <w:rPr>
          <w:rFonts w:asciiTheme="minorHAnsi" w:hAnsiTheme="minorHAnsi"/>
          <w:color w:val="000000"/>
          <w:sz w:val="24"/>
          <w:szCs w:val="24"/>
          <w:lang w:val="it-IT"/>
        </w:rPr>
        <w:t xml:space="preserve">in forma codificata </w:t>
      </w:r>
      <w:r w:rsidR="004B1040">
        <w:rPr>
          <w:rFonts w:asciiTheme="minorHAnsi" w:hAnsiTheme="minorHAnsi"/>
          <w:color w:val="000000"/>
          <w:sz w:val="24"/>
          <w:szCs w:val="24"/>
          <w:lang w:val="it-IT"/>
        </w:rPr>
        <w:t>(a cura dell’Ente)</w:t>
      </w:r>
      <w:r w:rsidR="00631774" w:rsidRPr="006C165C">
        <w:rPr>
          <w:rFonts w:asciiTheme="minorHAnsi" w:hAnsiTheme="minorHAnsi"/>
          <w:color w:val="000000"/>
          <w:sz w:val="24"/>
          <w:szCs w:val="24"/>
          <w:lang w:val="it-IT"/>
        </w:rPr>
        <w:t>.</w:t>
      </w:r>
    </w:p>
    <w:p w14:paraId="41754CE9" w14:textId="77777777"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 il Promotore/CRO potrà integrare</w:t>
      </w:r>
      <w:r w:rsidR="00932AF2" w:rsidRPr="006C165C">
        <w:rPr>
          <w:rFonts w:asciiTheme="minorHAnsi" w:hAnsiTheme="minorHAnsi"/>
          <w:color w:val="000000"/>
          <w:sz w:val="24"/>
          <w:szCs w:val="24"/>
          <w:lang w:val="it-IT"/>
        </w:rPr>
        <w:t>, con un 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0AFC0986" w:rsidR="00E8536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6.7 </w:t>
      </w:r>
      <w:r w:rsidR="00E85364" w:rsidRPr="006C165C">
        <w:rPr>
          <w:rFonts w:asciiTheme="minorHAnsi" w:hAnsiTheme="minorHAnsi"/>
          <w:color w:val="000000"/>
          <w:sz w:val="24"/>
          <w:szCs w:val="24"/>
          <w:lang w:val="it-IT"/>
        </w:rPr>
        <w:t>In ottemperanza alla Legge di Bilancio 2018 (comma 909) che prevede</w:t>
      </w:r>
      <w:r w:rsidR="00E86B63">
        <w:rPr>
          <w:rFonts w:asciiTheme="minorHAnsi" w:hAnsiTheme="minorHAnsi"/>
          <w:color w:val="000000"/>
          <w:sz w:val="24"/>
          <w:szCs w:val="24"/>
          <w:lang w:val="it-IT"/>
        </w:rPr>
        <w:t>, nell’ambito del territorio nazionale,</w:t>
      </w:r>
      <w:r w:rsidR="00E85364"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sidR="00040E16">
        <w:rPr>
          <w:rFonts w:asciiTheme="minorHAnsi" w:hAnsiTheme="minorHAnsi"/>
          <w:color w:val="000000"/>
          <w:sz w:val="24"/>
          <w:szCs w:val="24"/>
          <w:lang w:val="it-IT"/>
        </w:rPr>
        <w:t xml:space="preserve">, a carico di società italiane, </w:t>
      </w:r>
      <w:r w:rsidR="00E85364" w:rsidRPr="006C165C">
        <w:rPr>
          <w:rFonts w:asciiTheme="minorHAnsi" w:hAnsiTheme="minorHAnsi"/>
          <w:color w:val="000000"/>
          <w:sz w:val="24"/>
          <w:szCs w:val="24"/>
          <w:lang w:val="it-IT"/>
        </w:rPr>
        <w:t xml:space="preserve"> in formato XML (E</w:t>
      </w:r>
      <w:r w:rsidR="00475253" w:rsidRPr="006C165C">
        <w:rPr>
          <w:rFonts w:asciiTheme="minorHAnsi" w:hAnsiTheme="minorHAnsi"/>
          <w:color w:val="000000"/>
          <w:sz w:val="24"/>
          <w:szCs w:val="24"/>
          <w:lang w:val="it-IT"/>
        </w:rPr>
        <w:t>xtensible</w:t>
      </w:r>
      <w:r w:rsidR="00E85364" w:rsidRPr="006C165C">
        <w:rPr>
          <w:rFonts w:asciiTheme="minorHAnsi" w:hAnsiTheme="minorHAnsi"/>
          <w:color w:val="000000"/>
          <w:sz w:val="24"/>
          <w:szCs w:val="24"/>
          <w:lang w:val="it-IT"/>
        </w:rPr>
        <w:t xml:space="preserve"> M</w:t>
      </w:r>
      <w:r w:rsidR="00475253" w:rsidRPr="006C165C">
        <w:rPr>
          <w:rFonts w:asciiTheme="minorHAnsi" w:hAnsiTheme="minorHAnsi"/>
          <w:color w:val="000000"/>
          <w:sz w:val="24"/>
          <w:szCs w:val="24"/>
          <w:lang w:val="it-IT"/>
        </w:rPr>
        <w:t>arkup</w:t>
      </w:r>
      <w:r w:rsidR="00E85364" w:rsidRPr="006C165C">
        <w:rPr>
          <w:rFonts w:asciiTheme="minorHAnsi" w:hAnsiTheme="minorHAnsi"/>
          <w:color w:val="000000"/>
          <w:sz w:val="24"/>
          <w:szCs w:val="24"/>
          <w:lang w:val="it-IT"/>
        </w:rPr>
        <w:t xml:space="preserve"> L</w:t>
      </w:r>
      <w:r w:rsidR="00475253" w:rsidRPr="006C165C">
        <w:rPr>
          <w:rFonts w:asciiTheme="minorHAnsi" w:hAnsiTheme="minorHAnsi"/>
          <w:color w:val="000000"/>
          <w:sz w:val="24"/>
          <w:szCs w:val="24"/>
          <w:lang w:val="it-IT"/>
        </w:rPr>
        <w:t>anguage</w:t>
      </w:r>
      <w:r w:rsidR="00E85364" w:rsidRPr="006C165C">
        <w:rPr>
          <w:rFonts w:asciiTheme="minorHAnsi" w:hAnsiTheme="minorHAnsi"/>
          <w:color w:val="000000"/>
          <w:sz w:val="24"/>
          <w:szCs w:val="24"/>
          <w:lang w:val="it-IT"/>
        </w:rPr>
        <w:t>) e trasmesse tramite il Sistema di Interscambio (SDI).</w:t>
      </w:r>
    </w:p>
    <w:p w14:paraId="43AF7343" w14:textId="02061DA5" w:rsidR="00E85364" w:rsidRPr="006C165C" w:rsidRDefault="00E3405F" w:rsidP="00ED38E5">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00E85364" w:rsidRPr="006C165C">
        <w:rPr>
          <w:rFonts w:asciiTheme="minorHAnsi" w:hAnsiTheme="minorHAnsi"/>
          <w:color w:val="000000"/>
          <w:sz w:val="24"/>
          <w:szCs w:val="24"/>
          <w:lang w:val="it-IT"/>
        </w:rPr>
        <w:t>/CRO comunica i dati necessari per l’emissione della fattura elettronica:</w:t>
      </w:r>
    </w:p>
    <w:p w14:paraId="3CE5BAD7"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CODICE DESTINATARIO/PEC: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77777777" w:rsidR="00625F35"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3FABECC0" w:rsidR="00631774" w:rsidRPr="006C165C" w:rsidRDefault="007A2B0A" w:rsidP="009D6231">
      <w:pPr>
        <w:spacing w:before="120"/>
        <w:jc w:val="both"/>
        <w:rPr>
          <w:rFonts w:asciiTheme="minorHAnsi" w:hAnsiTheme="minorHAnsi"/>
          <w:color w:val="000000"/>
          <w:sz w:val="24"/>
          <w:szCs w:val="24"/>
          <w:lang w:val="it-IT"/>
        </w:rPr>
      </w:pPr>
      <w:r w:rsidRPr="000B6BFA">
        <w:rPr>
          <w:rFonts w:asciiTheme="minorHAnsi" w:hAnsiTheme="minorHAnsi"/>
          <w:color w:val="000000"/>
          <w:sz w:val="24"/>
          <w:szCs w:val="24"/>
          <w:lang w:val="it-IT"/>
        </w:rPr>
        <w:t xml:space="preserve">6.8 </w:t>
      </w:r>
      <w:r w:rsidR="00631774" w:rsidRPr="000B6BFA">
        <w:rPr>
          <w:rFonts w:asciiTheme="minorHAnsi" w:hAnsiTheme="minorHAnsi"/>
          <w:color w:val="000000"/>
          <w:sz w:val="24"/>
          <w:szCs w:val="24"/>
          <w:lang w:val="it-IT"/>
        </w:rPr>
        <w:t>I pagamenti effettuati per i servizi svolti dall’Ente (i) rappresentano il corretto valore di mercato di detti servizi,</w:t>
      </w:r>
      <w:r w:rsidR="00067F19" w:rsidRPr="000B6BFA">
        <w:rPr>
          <w:rFonts w:asciiTheme="minorHAnsi" w:hAnsiTheme="minorHAnsi"/>
          <w:color w:val="000000"/>
          <w:sz w:val="24"/>
          <w:szCs w:val="24"/>
          <w:lang w:val="it-IT"/>
        </w:rPr>
        <w:t xml:space="preserve"> </w:t>
      </w:r>
      <w:r w:rsidR="00EE5A67" w:rsidRPr="000B6BFA">
        <w:rPr>
          <w:rFonts w:asciiTheme="minorHAnsi" w:hAnsiTheme="minorHAnsi"/>
          <w:color w:val="000000"/>
          <w:sz w:val="24"/>
          <w:szCs w:val="24"/>
          <w:lang w:val="it-IT"/>
        </w:rPr>
        <w:t>poiché adeguati rispetto al tariffario applicabile presso l’Ente,</w:t>
      </w:r>
      <w:r w:rsidR="00631774" w:rsidRPr="000B6BFA">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0B6BFA">
        <w:rPr>
          <w:rFonts w:asciiTheme="minorHAnsi" w:hAnsiTheme="minorHAnsi"/>
          <w:color w:val="000000"/>
          <w:sz w:val="24"/>
          <w:szCs w:val="24"/>
          <w:lang w:val="it-IT"/>
        </w:rPr>
        <w:t>P</w:t>
      </w:r>
      <w:r w:rsidR="00631774" w:rsidRPr="000B6BFA">
        <w:rPr>
          <w:rFonts w:asciiTheme="minorHAnsi" w:hAnsiTheme="minorHAnsi"/>
          <w:color w:val="000000"/>
          <w:sz w:val="24"/>
          <w:szCs w:val="24"/>
          <w:lang w:val="it-IT"/>
        </w:rPr>
        <w:t>arti</w:t>
      </w:r>
      <w:r w:rsidRPr="000B6BFA">
        <w:rPr>
          <w:rFonts w:asciiTheme="minorHAnsi" w:hAnsiTheme="minorHAnsi"/>
          <w:color w:val="000000"/>
          <w:sz w:val="24"/>
          <w:szCs w:val="24"/>
          <w:lang w:val="it-IT"/>
        </w:rPr>
        <w:t>.</w:t>
      </w:r>
      <w:r w:rsidR="00631774" w:rsidRPr="000B6BFA">
        <w:rPr>
          <w:rFonts w:asciiTheme="minorHAnsi" w:hAnsiTheme="minorHAnsi"/>
          <w:color w:val="000000"/>
          <w:sz w:val="24"/>
          <w:szCs w:val="24"/>
          <w:lang w:val="it-IT"/>
        </w:rPr>
        <w:t xml:space="preserve"> A fronte delle attività svolte o delle spese sostenute</w:t>
      </w:r>
      <w:r w:rsidR="00C2127A" w:rsidRPr="000B6BFA">
        <w:rPr>
          <w:rFonts w:asciiTheme="minorHAnsi" w:hAnsiTheme="minorHAnsi"/>
          <w:color w:val="000000"/>
          <w:sz w:val="24"/>
          <w:szCs w:val="24"/>
          <w:lang w:val="it-IT"/>
        </w:rPr>
        <w:t xml:space="preserve"> </w:t>
      </w:r>
      <w:r w:rsidR="005A32EC" w:rsidRPr="000B6BFA">
        <w:rPr>
          <w:rFonts w:asciiTheme="minorHAnsi" w:hAnsiTheme="minorHAnsi"/>
          <w:color w:val="000000"/>
          <w:sz w:val="24"/>
          <w:szCs w:val="24"/>
          <w:lang w:val="it-IT"/>
        </w:rPr>
        <w:t xml:space="preserve">includendo i </w:t>
      </w:r>
      <w:r w:rsidR="006A251F">
        <w:rPr>
          <w:rFonts w:asciiTheme="minorHAnsi" w:hAnsiTheme="minorHAnsi"/>
          <w:color w:val="000000"/>
          <w:sz w:val="24"/>
          <w:szCs w:val="24"/>
          <w:lang w:val="it-IT"/>
        </w:rPr>
        <w:t>p</w:t>
      </w:r>
      <w:r w:rsidR="005A32EC" w:rsidRPr="000B6BFA">
        <w:rPr>
          <w:rFonts w:asciiTheme="minorHAnsi" w:hAnsiTheme="minorHAnsi"/>
          <w:color w:val="000000"/>
          <w:sz w:val="24"/>
          <w:szCs w:val="24"/>
          <w:lang w:val="it-IT"/>
        </w:rPr>
        <w:t>azienti in Sperimentazione</w:t>
      </w:r>
      <w:r w:rsidR="00631774" w:rsidRPr="000B6BFA">
        <w:rPr>
          <w:rFonts w:asciiTheme="minorHAnsi" w:hAnsiTheme="minorHAnsi"/>
          <w:color w:val="000000"/>
          <w:sz w:val="24"/>
          <w:szCs w:val="24"/>
          <w:lang w:val="it-IT"/>
        </w:rPr>
        <w:t xml:space="preserve">, al cui pagamento il Promotore/CRO sia tenuto, né l’Ente né </w:t>
      </w:r>
      <w:r w:rsidR="00675B95" w:rsidRPr="000B6BFA">
        <w:rPr>
          <w:rFonts w:asciiTheme="minorHAnsi" w:hAnsiTheme="minorHAnsi"/>
          <w:color w:val="000000"/>
          <w:sz w:val="24"/>
          <w:szCs w:val="24"/>
          <w:lang w:val="it-IT"/>
        </w:rPr>
        <w:t>lo Sperimentatore principale</w:t>
      </w:r>
      <w:r w:rsidR="00631774" w:rsidRPr="000B6BFA">
        <w:rPr>
          <w:rFonts w:asciiTheme="minorHAnsi" w:hAnsiTheme="minorHAnsi"/>
          <w:color w:val="000000"/>
          <w:sz w:val="24"/>
          <w:szCs w:val="24"/>
          <w:lang w:val="it-IT"/>
        </w:rPr>
        <w:t xml:space="preserve"> chiederanno altri rimborsi o corrispettivi ad altri soggetti.</w:t>
      </w:r>
    </w:p>
    <w:p w14:paraId="0A71D60A"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7A2B0A" w:rsidRPr="006C165C">
        <w:rPr>
          <w:rFonts w:asciiTheme="minorHAnsi" w:hAnsiTheme="minorHAnsi"/>
          <w:color w:val="000000"/>
          <w:sz w:val="24"/>
          <w:szCs w:val="24"/>
          <w:lang w:val="it-IT"/>
        </w:rPr>
        <w:t>9</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7C528260"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effettuata presso l’Ente, nel rispetto di quanto previsto dal D.M. 21 dicembre 2007,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eseguite nel periodo di riferimento. II Promotore/CRO potrà controllare le somme richieste confrontandole con le visite 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ciascun paziente coinvolto, secondo gli importi di cui alla </w:t>
      </w:r>
      <w:r w:rsidR="00161B48">
        <w:rPr>
          <w:rFonts w:asciiTheme="minorHAnsi" w:hAnsiTheme="minorHAnsi"/>
          <w:color w:val="000000"/>
          <w:sz w:val="24"/>
          <w:szCs w:val="24"/>
          <w:lang w:val="it-IT"/>
        </w:rPr>
        <w:t>procedura a</w:t>
      </w:r>
      <w:r w:rsidR="00646919">
        <w:rPr>
          <w:rFonts w:asciiTheme="minorHAnsi" w:hAnsiTheme="minorHAnsi"/>
          <w:color w:val="000000"/>
          <w:sz w:val="24"/>
          <w:szCs w:val="24"/>
          <w:lang w:val="it-IT"/>
        </w:rPr>
        <w:t xml:space="preserve">ziendale in uso presso l’Ente, come </w:t>
      </w:r>
      <w:r w:rsidR="00821A89">
        <w:rPr>
          <w:rFonts w:asciiTheme="minorHAnsi" w:hAnsiTheme="minorHAnsi"/>
          <w:color w:val="000000"/>
          <w:sz w:val="24"/>
          <w:szCs w:val="24"/>
          <w:lang w:val="it-IT"/>
        </w:rPr>
        <w:t>in</w:t>
      </w:r>
      <w:r w:rsidR="00646919">
        <w:rPr>
          <w:rFonts w:asciiTheme="minorHAnsi" w:hAnsiTheme="minorHAnsi"/>
          <w:color w:val="000000"/>
          <w:sz w:val="24"/>
          <w:szCs w:val="24"/>
          <w:lang w:val="it-IT"/>
        </w:rPr>
        <w:t>dicato</w:t>
      </w:r>
      <w:r w:rsidR="00161B48">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 nel Budget </w:t>
      </w:r>
      <w:r w:rsidR="006A251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r w:rsidR="00475253" w:rsidRPr="006C165C">
        <w:rPr>
          <w:rFonts w:asciiTheme="minorHAnsi" w:hAnsiTheme="minorHAnsi"/>
          <w:color w:val="000000"/>
          <w:sz w:val="24"/>
          <w:szCs w:val="24"/>
          <w:lang w:val="it-IT"/>
        </w:rPr>
        <w:t>.</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0B488511" w:rsidR="00631774" w:rsidRPr="006C165C" w:rsidRDefault="00273FB9" w:rsidP="00ED38E5">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w:t>
      </w:r>
      <w:r w:rsidR="00776629">
        <w:rPr>
          <w:rFonts w:asciiTheme="minorHAnsi" w:hAnsiTheme="minorHAnsi"/>
          <w:color w:val="000000"/>
          <w:sz w:val="24"/>
          <w:szCs w:val="24"/>
          <w:lang w:val="it-IT"/>
        </w:rPr>
        <w:t xml:space="preserve">o completamento di tutte le attività (anche economiche) e procedure </w:t>
      </w:r>
      <w:r w:rsidR="00631774" w:rsidRPr="006C165C">
        <w:rPr>
          <w:rFonts w:asciiTheme="minorHAnsi" w:hAnsiTheme="minorHAnsi"/>
          <w:color w:val="000000"/>
          <w:sz w:val="24"/>
          <w:szCs w:val="24"/>
          <w:lang w:val="it-IT"/>
        </w:rPr>
        <w:t>presso l’Ente</w:t>
      </w:r>
      <w:r w:rsidR="00F161E9" w:rsidRPr="006C165C">
        <w:rPr>
          <w:rFonts w:asciiTheme="minorHAnsi" w:hAnsiTheme="minorHAnsi"/>
          <w:color w:val="000000"/>
          <w:sz w:val="24"/>
          <w:szCs w:val="24"/>
          <w:lang w:val="it-IT"/>
        </w:rPr>
        <w:t xml:space="preserve">, </w:t>
      </w:r>
      <w:r w:rsidR="007016B8">
        <w:rPr>
          <w:rFonts w:asciiTheme="minorHAnsi" w:hAnsiTheme="minorHAnsi"/>
          <w:color w:val="000000"/>
          <w:sz w:val="24"/>
          <w:szCs w:val="24"/>
          <w:lang w:val="it-IT"/>
        </w:rPr>
        <w:t>previst</w:t>
      </w:r>
      <w:r w:rsidR="00D506D2">
        <w:rPr>
          <w:rFonts w:asciiTheme="minorHAnsi" w:hAnsiTheme="minorHAnsi"/>
          <w:color w:val="000000"/>
          <w:sz w:val="24"/>
          <w:szCs w:val="24"/>
          <w:lang w:val="it-IT"/>
        </w:rPr>
        <w:t>o</w:t>
      </w:r>
      <w:r w:rsidR="007016B8">
        <w:rPr>
          <w:rFonts w:asciiTheme="minorHAnsi" w:hAnsiTheme="minorHAnsi"/>
          <w:color w:val="000000"/>
          <w:sz w:val="24"/>
          <w:szCs w:val="24"/>
          <w:lang w:val="it-IT"/>
        </w:rPr>
        <w:t xml:space="preserve"> indicativamente </w:t>
      </w:r>
      <w:r w:rsidR="00D506D2">
        <w:rPr>
          <w:rFonts w:asciiTheme="minorHAnsi" w:hAnsiTheme="minorHAnsi"/>
          <w:color w:val="000000"/>
          <w:sz w:val="24"/>
          <w:szCs w:val="24"/>
          <w:lang w:val="it-IT"/>
        </w:rPr>
        <w:t xml:space="preserve">entro </w:t>
      </w:r>
      <w:r w:rsidR="007016B8">
        <w:rPr>
          <w:rFonts w:asciiTheme="minorHAnsi" w:hAnsiTheme="minorHAnsi"/>
          <w:color w:val="000000"/>
          <w:sz w:val="24"/>
          <w:szCs w:val="24"/>
          <w:lang w:val="it-IT"/>
        </w:rPr>
        <w:t xml:space="preserve">il …………, </w:t>
      </w:r>
      <w:r w:rsidR="00F161E9" w:rsidRPr="006C165C">
        <w:rPr>
          <w:rFonts w:asciiTheme="minorHAnsi" w:hAnsiTheme="minorHAnsi"/>
          <w:color w:val="000000"/>
          <w:sz w:val="24"/>
          <w:szCs w:val="24"/>
          <w:lang w:val="it-IT"/>
        </w:rPr>
        <w:t xml:space="preserve">così come </w:t>
      </w:r>
      <w:r w:rsidR="007016B8">
        <w:rPr>
          <w:rFonts w:asciiTheme="minorHAnsi" w:hAnsiTheme="minorHAnsi"/>
          <w:color w:val="000000"/>
          <w:sz w:val="24"/>
          <w:szCs w:val="24"/>
          <w:lang w:val="it-IT"/>
        </w:rPr>
        <w:t>definito</w:t>
      </w:r>
      <w:r w:rsidR="00F161E9" w:rsidRPr="006C165C">
        <w:rPr>
          <w:rFonts w:asciiTheme="minorHAnsi" w:hAnsiTheme="minorHAnsi"/>
          <w:color w:val="000000"/>
          <w:sz w:val="24"/>
          <w:szCs w:val="24"/>
          <w:lang w:val="it-IT"/>
        </w:rPr>
        <w:t xml:space="preserve">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w:t>
      </w:r>
      <w:r w:rsidR="00751CE7">
        <w:rPr>
          <w:rFonts w:asciiTheme="minorHAnsi" w:hAnsiTheme="minorHAnsi"/>
          <w:color w:val="000000"/>
          <w:sz w:val="24"/>
          <w:szCs w:val="24"/>
          <w:lang w:val="it-IT"/>
        </w:rPr>
        <w:t xml:space="preserve">per iscritto </w:t>
      </w:r>
      <w:r w:rsidR="00F161E9" w:rsidRPr="006C165C">
        <w:rPr>
          <w:rFonts w:asciiTheme="minorHAnsi" w:hAnsiTheme="minorHAnsi"/>
          <w:color w:val="000000"/>
          <w:sz w:val="24"/>
          <w:szCs w:val="24"/>
          <w:lang w:val="it-IT"/>
        </w:rPr>
        <w:t>tra le Parti</w:t>
      </w:r>
      <w:r w:rsidR="00631774" w:rsidRPr="006C165C">
        <w:rPr>
          <w:rFonts w:asciiTheme="minorHAnsi" w:hAnsiTheme="minorHAnsi"/>
          <w:color w:val="000000"/>
          <w:sz w:val="24"/>
          <w:szCs w:val="24"/>
          <w:lang w:val="it-IT"/>
        </w:rPr>
        <w:t xml:space="preserve">. </w:t>
      </w:r>
    </w:p>
    <w:p w14:paraId="5F2BC313" w14:textId="44E5CB2A"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sidR="00763AE3">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sidR="00776629">
        <w:rPr>
          <w:rFonts w:asciiTheme="minorHAnsi" w:hAnsiTheme="minorHAnsi"/>
          <w:color w:val="000000"/>
          <w:sz w:val="24"/>
          <w:szCs w:val="24"/>
          <w:lang w:val="it-IT"/>
        </w:rPr>
        <w:t>d</w:t>
      </w:r>
      <w:r w:rsidR="00161B48">
        <w:rPr>
          <w:rFonts w:asciiTheme="minorHAnsi" w:hAnsiTheme="minorHAnsi"/>
          <w:color w:val="000000"/>
          <w:sz w:val="24"/>
          <w:szCs w:val="24"/>
          <w:lang w:val="it-IT"/>
        </w:rPr>
        <w:t xml:space="preserve">el provvedimento formale </w:t>
      </w:r>
      <w:r w:rsidR="00763AE3">
        <w:rPr>
          <w:rFonts w:asciiTheme="minorHAnsi" w:hAnsiTheme="minorHAnsi"/>
          <w:color w:val="000000"/>
          <w:sz w:val="24"/>
          <w:szCs w:val="24"/>
          <w:lang w:val="it-IT"/>
        </w:rPr>
        <w:t>dell’Ente</w:t>
      </w:r>
      <w:r w:rsidR="001C56E0" w:rsidRPr="006C165C">
        <w:rPr>
          <w:rFonts w:asciiTheme="minorHAnsi" w:hAnsiTheme="minorHAnsi"/>
          <w:color w:val="000000"/>
          <w:sz w:val="24"/>
          <w:szCs w:val="24"/>
          <w:lang w:val="it-IT"/>
        </w:rPr>
        <w:t>.</w:t>
      </w:r>
    </w:p>
    <w:p w14:paraId="2CE788B2" w14:textId="77777777"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w:t>
      </w:r>
      <w:r w:rsidR="00631774" w:rsidRPr="006C165C">
        <w:rPr>
          <w:rFonts w:asciiTheme="minorHAnsi" w:hAnsiTheme="minorHAnsi"/>
          <w:color w:val="000000"/>
          <w:sz w:val="24"/>
          <w:szCs w:val="24"/>
          <w:lang w:val="it-IT"/>
        </w:rPr>
        <w:t xml:space="preserve">L'Ente si riserva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presente Contratto mediante comunicazione scritta e con preavviso di 30 giorni da inoltrare al Promotore/CRO con raccomandata A.R. o PEC. nei casi di:</w:t>
      </w:r>
    </w:p>
    <w:p w14:paraId="4973D181" w14:textId="1D3AC342" w:rsidR="00631774" w:rsidRPr="006C165C" w:rsidRDefault="00CB406D" w:rsidP="00ED38E5">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ED38E5">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lastRenderedPageBreak/>
        <w:t>c</w:t>
      </w:r>
      <w:r w:rsidR="00F37B9B" w:rsidRPr="006C165C">
        <w:rPr>
          <w:rFonts w:asciiTheme="minorHAnsi" w:hAnsiTheme="minorHAnsi"/>
          <w:color w:val="000000"/>
          <w:sz w:val="24"/>
          <w:szCs w:val="24"/>
          <w:lang w:val="it-IT"/>
        </w:rPr>
        <w:t>essione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1008DC3B"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dell'Ente di detta comunicazione.</w:t>
      </w:r>
    </w:p>
    <w:p w14:paraId="607018F4"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dall'Ente 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corrisponderà all'Ente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0DC6B0D5"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w:t>
      </w:r>
      <w:r w:rsidR="00161B48">
        <w:rPr>
          <w:rFonts w:asciiTheme="minorHAnsi" w:hAnsiTheme="minorHAnsi"/>
          <w:color w:val="000000"/>
          <w:sz w:val="24"/>
          <w:szCs w:val="24"/>
          <w:lang w:val="it-IT"/>
        </w:rPr>
        <w:t>d</w:t>
      </w:r>
      <w:r w:rsidR="00F60EE0" w:rsidRPr="006C165C">
        <w:rPr>
          <w:rFonts w:asciiTheme="minorHAnsi" w:hAnsiTheme="minorHAnsi"/>
          <w:color w:val="000000"/>
          <w:sz w:val="24"/>
          <w:szCs w:val="24"/>
          <w:lang w:val="it-IT"/>
        </w:rPr>
        <w:t xml:space="preserve"> essa.</w:t>
      </w:r>
    </w:p>
    <w:p w14:paraId="35330737" w14:textId="5E75BC95"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Sperimentazione, il Promotore/CRO corrisponderà all'Ente 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ontratto non comporterà alcun diritto di una Parte di avanzare nei confronti 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Codice Civile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3EAFEAB1"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esta in ogni caso salva l’applicabilità de</w:t>
      </w:r>
      <w:r w:rsidR="00DB54DB">
        <w:rPr>
          <w:rFonts w:asciiTheme="minorHAnsi" w:hAnsiTheme="minorHAnsi"/>
          <w:color w:val="000000"/>
          <w:sz w:val="24"/>
          <w:szCs w:val="24"/>
          <w:lang w:val="it-IT"/>
        </w:rPr>
        <w:t xml:space="preserve">gli </w:t>
      </w:r>
      <w:r w:rsidR="00C71830" w:rsidRPr="006C165C">
        <w:rPr>
          <w:rFonts w:asciiTheme="minorHAnsi" w:hAnsiTheme="minorHAnsi"/>
          <w:color w:val="000000"/>
          <w:sz w:val="24"/>
          <w:szCs w:val="24"/>
          <w:lang w:val="it-IT"/>
        </w:rPr>
        <w:t>art</w:t>
      </w:r>
      <w:r w:rsidR="00DB54DB">
        <w:rPr>
          <w:rFonts w:asciiTheme="minorHAnsi" w:hAnsiTheme="minorHAnsi"/>
          <w:color w:val="000000"/>
          <w:sz w:val="24"/>
          <w:szCs w:val="24"/>
          <w:lang w:val="it-IT"/>
        </w:rPr>
        <w:t>t</w:t>
      </w:r>
      <w:r w:rsidR="00C71830" w:rsidRPr="006C165C">
        <w:rPr>
          <w:rFonts w:asciiTheme="minorHAnsi" w:hAnsiTheme="minorHAnsi"/>
          <w:color w:val="000000"/>
          <w:sz w:val="24"/>
          <w:szCs w:val="24"/>
          <w:lang w:val="it-IT"/>
        </w:rPr>
        <w:t xml:space="preserve">. 1218 e seguenti del </w:t>
      </w:r>
      <w:r w:rsidRPr="006C165C">
        <w:rPr>
          <w:rFonts w:asciiTheme="minorHAnsi" w:hAnsiTheme="minorHAnsi"/>
          <w:color w:val="000000"/>
          <w:sz w:val="24"/>
          <w:szCs w:val="24"/>
          <w:lang w:val="it-IT"/>
        </w:rPr>
        <w:t>Codice Civile</w:t>
      </w:r>
      <w:r w:rsidR="00C71830" w:rsidRPr="006C165C">
        <w:rPr>
          <w:rFonts w:asciiTheme="minorHAnsi" w:hAnsiTheme="minorHAnsi"/>
          <w:color w:val="000000"/>
          <w:sz w:val="24"/>
          <w:szCs w:val="24"/>
          <w:lang w:val="it-IT"/>
        </w:rPr>
        <w:t>.</w:t>
      </w:r>
    </w:p>
    <w:p w14:paraId="4078EE7E" w14:textId="77777777"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xml:space="preserve">, non derivante da violazioni da parte dell’Ente, questo </w:t>
      </w:r>
      <w:r w:rsidR="00631774" w:rsidRPr="006C165C">
        <w:rPr>
          <w:rFonts w:asciiTheme="minorHAnsi" w:hAnsiTheme="minorHAnsi"/>
          <w:color w:val="000000"/>
          <w:sz w:val="24"/>
          <w:szCs w:val="24"/>
          <w:lang w:val="it-IT"/>
        </w:rPr>
        <w:t>avrà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si impegna a restituire al Promotore/CRO eventuali importi già liquidati e relativi ad attività non svolte.</w:t>
      </w:r>
    </w:p>
    <w:p w14:paraId="7A623954" w14:textId="77777777" w:rsidR="008B1611"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11C119AB" w14:textId="77777777" w:rsidR="00294D91" w:rsidRDefault="00294D91" w:rsidP="008824CC">
      <w:pPr>
        <w:spacing w:before="120"/>
        <w:jc w:val="both"/>
        <w:rPr>
          <w:rFonts w:asciiTheme="minorHAnsi" w:hAnsiTheme="minorHAnsi"/>
          <w:color w:val="000000"/>
          <w:sz w:val="24"/>
          <w:szCs w:val="24"/>
          <w:lang w:val="it-IT"/>
        </w:rPr>
      </w:pPr>
    </w:p>
    <w:p w14:paraId="38027EED" w14:textId="77777777" w:rsidR="00294D91" w:rsidRDefault="00294D91" w:rsidP="008824CC">
      <w:pPr>
        <w:spacing w:before="120"/>
        <w:jc w:val="both"/>
        <w:rPr>
          <w:rFonts w:asciiTheme="minorHAnsi" w:hAnsiTheme="minorHAnsi"/>
          <w:color w:val="000000"/>
          <w:sz w:val="24"/>
          <w:szCs w:val="24"/>
          <w:lang w:val="it-IT"/>
        </w:rPr>
      </w:pPr>
    </w:p>
    <w:p w14:paraId="52CC20B7" w14:textId="77777777" w:rsidR="00294D91" w:rsidRPr="006C165C" w:rsidRDefault="00294D91" w:rsidP="008824CC">
      <w:pPr>
        <w:spacing w:before="120"/>
        <w:jc w:val="both"/>
        <w:rPr>
          <w:rFonts w:asciiTheme="minorHAnsi" w:hAnsiTheme="minorHAnsi"/>
          <w:color w:val="000000"/>
          <w:sz w:val="24"/>
          <w:szCs w:val="24"/>
          <w:lang w:val="it-IT"/>
        </w:rPr>
      </w:pPr>
    </w:p>
    <w:p w14:paraId="253E3863" w14:textId="77777777" w:rsidR="006105BE" w:rsidRPr="006C165C" w:rsidRDefault="006105BE" w:rsidP="00273FB9">
      <w:pPr>
        <w:jc w:val="both"/>
        <w:rPr>
          <w:rFonts w:asciiTheme="minorHAnsi" w:hAnsiTheme="minorHAnsi"/>
          <w:color w:val="000000"/>
          <w:sz w:val="24"/>
          <w:szCs w:val="24"/>
          <w:lang w:val="it-IT"/>
        </w:rPr>
      </w:pPr>
    </w:p>
    <w:p w14:paraId="4FBE6A0D" w14:textId="778E4317" w:rsidR="00040E16" w:rsidRDefault="00040E16" w:rsidP="00ED38E5">
      <w:pPr>
        <w:pStyle w:val="Paragrafoelenco"/>
        <w:numPr>
          <w:ilvl w:val="0"/>
          <w:numId w:val="41"/>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lastRenderedPageBreak/>
        <w:t>In caso di sperimentazione clinica su medicinale</w:t>
      </w:r>
    </w:p>
    <w:p w14:paraId="7953D0DE" w14:textId="20A06BBB" w:rsidR="00892C0F" w:rsidRPr="00ED38E5" w:rsidRDefault="00892C0F" w:rsidP="00ED38E5">
      <w:pPr>
        <w:pStyle w:val="Paragrafoelenco"/>
        <w:numPr>
          <w:ilvl w:val="0"/>
          <w:numId w:val="41"/>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5F0604F4" w14:textId="77777777" w:rsidR="00631774" w:rsidRPr="006C165C" w:rsidRDefault="00631774" w:rsidP="00ED38E5">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04F9006D" w14:textId="7DCB595F" w:rsidR="00631774" w:rsidRPr="006C165C" w:rsidRDefault="00974E78" w:rsidP="00ED38E5">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w:t>
      </w:r>
      <w:r w:rsidR="00B43767" w:rsidRPr="006C165C">
        <w:rPr>
          <w:rFonts w:asciiTheme="minorHAnsi" w:hAnsiTheme="minorHAnsi"/>
          <w:color w:val="000000"/>
          <w:sz w:val="24"/>
          <w:szCs w:val="24"/>
          <w:lang w:val="it-IT"/>
        </w:rPr>
        <w:t>.</w:t>
      </w:r>
    </w:p>
    <w:p w14:paraId="5F920BC5" w14:textId="04F65885"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w:t>
      </w:r>
      <w:r w:rsidR="00281245" w:rsidRPr="006C165C">
        <w:rPr>
          <w:rFonts w:asciiTheme="minorHAnsi" w:hAnsiTheme="minorHAnsi"/>
          <w:color w:val="000000"/>
          <w:sz w:val="24"/>
          <w:szCs w:val="24"/>
          <w:lang w:val="it-IT"/>
        </w:rPr>
        <w:t xml:space="preserve">Fatte salve le previsioni della L. 8 Marzo 2017, n. 24, la copertura assicurativa fornita dal Promotore </w:t>
      </w:r>
      <w:r w:rsidR="00631774" w:rsidRPr="006C165C">
        <w:rPr>
          <w:rFonts w:asciiTheme="minorHAnsi" w:hAnsiTheme="minorHAnsi"/>
          <w:color w:val="000000"/>
          <w:sz w:val="24"/>
          <w:szCs w:val="24"/>
          <w:lang w:val="it-IT"/>
        </w:rPr>
        <w:t xml:space="preserve">è garantita rispetto alle ipotesi di responsabilità civile del Promotore, </w:t>
      </w:r>
      <w:r w:rsidR="00763AE3">
        <w:rPr>
          <w:rFonts w:asciiTheme="minorHAnsi" w:hAnsiTheme="minorHAnsi"/>
          <w:color w:val="000000"/>
          <w:sz w:val="24"/>
          <w:szCs w:val="24"/>
          <w:lang w:val="it-IT"/>
        </w:rPr>
        <w:t xml:space="preserve">nonché </w:t>
      </w:r>
      <w:r w:rsidR="00BC6102" w:rsidRPr="006C165C">
        <w:rPr>
          <w:rFonts w:asciiTheme="minorHAnsi" w:hAnsiTheme="minorHAnsi"/>
          <w:color w:val="000000"/>
          <w:sz w:val="24"/>
          <w:szCs w:val="24"/>
          <w:lang w:val="it-IT"/>
        </w:rPr>
        <w:t xml:space="preserve">dell’istituzione sanitaria sede della </w:t>
      </w:r>
      <w:r w:rsidR="00FA7C82" w:rsidRPr="006C165C">
        <w:rPr>
          <w:rFonts w:asciiTheme="minorHAnsi" w:hAnsiTheme="minorHAnsi"/>
          <w:color w:val="000000"/>
          <w:sz w:val="24"/>
          <w:szCs w:val="24"/>
          <w:lang w:val="it-IT"/>
        </w:rPr>
        <w:t>S</w:t>
      </w:r>
      <w:r w:rsidR="00BC6102" w:rsidRPr="006C165C">
        <w:rPr>
          <w:rFonts w:asciiTheme="minorHAnsi" w:hAnsiTheme="minorHAnsi"/>
          <w:color w:val="000000"/>
          <w:sz w:val="24"/>
          <w:szCs w:val="24"/>
          <w:lang w:val="it-IT"/>
        </w:rPr>
        <w:t xml:space="preserve">perimentazione, </w:t>
      </w:r>
      <w:r w:rsidR="00B55B28" w:rsidRPr="006C165C">
        <w:rPr>
          <w:rFonts w:asciiTheme="minorHAnsi" w:hAnsiTheme="minorHAnsi"/>
          <w:color w:val="000000"/>
          <w:sz w:val="24"/>
          <w:szCs w:val="24"/>
          <w:lang w:val="it-IT"/>
        </w:rPr>
        <w:t>dello Sperimentatore principale</w:t>
      </w:r>
      <w:r w:rsidR="001F22FB"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degli altri Sperimentatori coinvolti presso il Centro dell'Ente.</w:t>
      </w:r>
    </w:p>
    <w:p w14:paraId="00DA6AEC" w14:textId="77777777"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8.3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p>
    <w:p w14:paraId="564497DB" w14:textId="542810E5"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8.4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w:t>
      </w:r>
      <w:r w:rsidR="00DD2CC1">
        <w:rPr>
          <w:rFonts w:asciiTheme="minorHAnsi" w:hAnsiTheme="minorHAnsi"/>
          <w:color w:val="000000"/>
          <w:sz w:val="24"/>
          <w:szCs w:val="24"/>
          <w:lang w:val="it-IT"/>
        </w:rPr>
        <w:t>7</w:t>
      </w:r>
      <w:r w:rsidR="00652456" w:rsidRPr="006C165C">
        <w:rPr>
          <w:rFonts w:asciiTheme="minorHAnsi" w:hAnsiTheme="minorHAnsi"/>
          <w:color w:val="000000"/>
          <w:sz w:val="24"/>
          <w:szCs w:val="24"/>
          <w:lang w:val="it-IT"/>
        </w:rPr>
        <w:t>/07/09.</w:t>
      </w:r>
    </w:p>
    <w:p w14:paraId="4AB2B0F5" w14:textId="61573A6E" w:rsidR="00F76353" w:rsidRPr="006C165C"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sidR="00161B48">
        <w:rPr>
          <w:rFonts w:asciiTheme="minorHAnsi" w:hAnsiTheme="minorHAnsi"/>
          <w:color w:val="000000"/>
          <w:sz w:val="24"/>
          <w:szCs w:val="24"/>
          <w:lang w:val="it-IT"/>
        </w:rPr>
        <w:t>Si dà atto che l</w:t>
      </w:r>
      <w:r w:rsidR="00C63E64" w:rsidRPr="006C165C">
        <w:rPr>
          <w:rFonts w:asciiTheme="minorHAnsi" w:hAnsiTheme="minorHAnsi"/>
          <w:color w:val="000000"/>
          <w:sz w:val="24"/>
          <w:szCs w:val="24"/>
          <w:lang w:val="it-IT"/>
        </w:rPr>
        <w:t xml:space="preserve">’Ente </w:t>
      </w:r>
      <w:r w:rsidR="00146643">
        <w:rPr>
          <w:rFonts w:asciiTheme="minorHAnsi" w:hAnsiTheme="minorHAnsi"/>
          <w:color w:val="000000"/>
          <w:sz w:val="24"/>
          <w:szCs w:val="24"/>
          <w:lang w:val="it-IT"/>
        </w:rPr>
        <w:t>ha in essere le</w:t>
      </w:r>
      <w:r w:rsidR="00C63E64" w:rsidRPr="006C165C">
        <w:rPr>
          <w:rFonts w:asciiTheme="minorHAnsi" w:hAnsiTheme="minorHAnsi"/>
          <w:color w:val="000000"/>
          <w:sz w:val="24"/>
          <w:szCs w:val="24"/>
          <w:lang w:val="it-IT"/>
        </w:rPr>
        <w:t xml:space="preserve"> coperture assicurative </w:t>
      </w:r>
      <w:r w:rsidR="00DB54DB">
        <w:rPr>
          <w:rFonts w:asciiTheme="minorHAnsi" w:hAnsiTheme="minorHAnsi"/>
          <w:color w:val="000000"/>
          <w:sz w:val="24"/>
          <w:szCs w:val="24"/>
          <w:lang w:val="it-IT"/>
        </w:rPr>
        <w:t xml:space="preserve">per </w:t>
      </w:r>
      <w:r w:rsidR="00DB54DB" w:rsidRPr="00763AE3">
        <w:rPr>
          <w:rFonts w:asciiTheme="minorHAnsi" w:hAnsiTheme="minorHAnsi"/>
          <w:i/>
          <w:color w:val="000000"/>
          <w:sz w:val="24"/>
          <w:szCs w:val="24"/>
          <w:lang w:val="it-IT"/>
        </w:rPr>
        <w:t>M</w:t>
      </w:r>
      <w:r w:rsidR="00DB54DB">
        <w:rPr>
          <w:rFonts w:asciiTheme="minorHAnsi" w:hAnsiTheme="minorHAnsi"/>
          <w:i/>
          <w:color w:val="000000"/>
          <w:sz w:val="24"/>
          <w:szCs w:val="24"/>
          <w:lang w:val="it-IT"/>
        </w:rPr>
        <w:t xml:space="preserve">edical Malpractice </w:t>
      </w:r>
      <w:r w:rsidR="00DB54DB" w:rsidRPr="00763AE3">
        <w:rPr>
          <w:rFonts w:asciiTheme="minorHAnsi" w:hAnsiTheme="minorHAnsi"/>
          <w:color w:val="000000"/>
          <w:sz w:val="24"/>
          <w:szCs w:val="24"/>
          <w:lang w:val="it-IT"/>
        </w:rPr>
        <w:t>(</w:t>
      </w:r>
      <w:r w:rsidR="00DB54DB">
        <w:rPr>
          <w:rFonts w:asciiTheme="minorHAnsi" w:hAnsiTheme="minorHAnsi"/>
          <w:color w:val="000000"/>
          <w:sz w:val="24"/>
          <w:szCs w:val="24"/>
          <w:lang w:val="it-IT"/>
        </w:rPr>
        <w:t>“</w:t>
      </w:r>
      <w:r w:rsidR="00C63E64" w:rsidRPr="006C165C">
        <w:rPr>
          <w:rFonts w:asciiTheme="minorHAnsi" w:hAnsiTheme="minorHAnsi"/>
          <w:color w:val="000000"/>
          <w:sz w:val="24"/>
          <w:szCs w:val="24"/>
          <w:lang w:val="it-IT"/>
        </w:rPr>
        <w:t>MEDMAL</w:t>
      </w:r>
      <w:r w:rsidR="00DB54DB">
        <w:rPr>
          <w:rFonts w:asciiTheme="minorHAnsi" w:hAnsiTheme="minorHAnsi"/>
          <w:color w:val="000000"/>
          <w:sz w:val="24"/>
          <w:szCs w:val="24"/>
          <w:lang w:val="it-IT"/>
        </w:rPr>
        <w:t>”),</w:t>
      </w:r>
      <w:r w:rsidR="00C63E64" w:rsidRPr="006C165C">
        <w:rPr>
          <w:rFonts w:asciiTheme="minorHAnsi" w:hAnsiTheme="minorHAnsi"/>
          <w:color w:val="000000"/>
          <w:sz w:val="24"/>
          <w:szCs w:val="24"/>
          <w:lang w:val="it-IT"/>
        </w:rPr>
        <w:t xml:space="preserve"> </w:t>
      </w:r>
      <w:r w:rsidR="00DB54DB">
        <w:rPr>
          <w:rFonts w:asciiTheme="minorHAnsi" w:hAnsiTheme="minorHAnsi"/>
          <w:color w:val="000000"/>
          <w:sz w:val="24"/>
          <w:szCs w:val="24"/>
          <w:lang w:val="it-IT"/>
        </w:rPr>
        <w:t xml:space="preserve">stipulate </w:t>
      </w:r>
      <w:r w:rsidR="00C63E64" w:rsidRPr="006C165C">
        <w:rPr>
          <w:rFonts w:asciiTheme="minorHAnsi" w:hAnsiTheme="minorHAnsi"/>
          <w:color w:val="000000"/>
          <w:sz w:val="24"/>
          <w:szCs w:val="24"/>
          <w:lang w:val="it-IT"/>
        </w:rPr>
        <w:t xml:space="preserve">a copertura </w:t>
      </w:r>
      <w:r w:rsidR="00776629" w:rsidRPr="006C165C">
        <w:rPr>
          <w:rFonts w:asciiTheme="minorHAnsi" w:hAnsiTheme="minorHAnsi"/>
          <w:color w:val="000000"/>
          <w:sz w:val="24"/>
          <w:szCs w:val="24"/>
          <w:lang w:val="it-IT"/>
        </w:rPr>
        <w:t xml:space="preserve">sia </w:t>
      </w:r>
      <w:r w:rsidR="00C63E64" w:rsidRPr="006C165C">
        <w:rPr>
          <w:rFonts w:asciiTheme="minorHAnsi" w:hAnsiTheme="minorHAnsi"/>
          <w:color w:val="000000"/>
          <w:sz w:val="24"/>
          <w:szCs w:val="24"/>
          <w:lang w:val="it-IT"/>
        </w:rPr>
        <w:t xml:space="preserve">dell’Ente </w:t>
      </w:r>
      <w:r w:rsidR="00776629" w:rsidRPr="006C165C">
        <w:rPr>
          <w:rFonts w:asciiTheme="minorHAnsi" w:hAnsiTheme="minorHAnsi"/>
          <w:color w:val="000000"/>
          <w:sz w:val="24"/>
          <w:szCs w:val="24"/>
          <w:lang w:val="it-IT"/>
        </w:rPr>
        <w:t xml:space="preserve">sia </w:t>
      </w:r>
      <w:r w:rsidR="00C63E64" w:rsidRPr="006C165C">
        <w:rPr>
          <w:rFonts w:asciiTheme="minorHAnsi" w:hAnsiTheme="minorHAnsi"/>
          <w:color w:val="000000"/>
          <w:sz w:val="24"/>
          <w:szCs w:val="24"/>
          <w:lang w:val="it-IT"/>
        </w:rPr>
        <w:t xml:space="preserve">del personale medico che ha somministrato il farmaco, ai sensi dell’articolo 1910 </w:t>
      </w:r>
      <w:r w:rsidR="00DE5212">
        <w:rPr>
          <w:rFonts w:asciiTheme="minorHAnsi" w:hAnsiTheme="minorHAnsi"/>
          <w:color w:val="000000"/>
          <w:sz w:val="24"/>
          <w:szCs w:val="24"/>
          <w:lang w:val="it-IT"/>
        </w:rPr>
        <w:t>del C</w:t>
      </w:r>
      <w:r w:rsidR="00C63E64" w:rsidRPr="006C165C">
        <w:rPr>
          <w:rFonts w:asciiTheme="minorHAnsi" w:hAnsiTheme="minorHAnsi"/>
          <w:color w:val="000000"/>
          <w:sz w:val="24"/>
          <w:szCs w:val="24"/>
          <w:lang w:val="it-IT"/>
        </w:rPr>
        <w:t xml:space="preserve">odice </w:t>
      </w:r>
      <w:r w:rsidR="00DE5212">
        <w:rPr>
          <w:rFonts w:asciiTheme="minorHAnsi" w:hAnsiTheme="minorHAnsi"/>
          <w:color w:val="000000"/>
          <w:sz w:val="24"/>
          <w:szCs w:val="24"/>
          <w:lang w:val="it-IT"/>
        </w:rPr>
        <w:t>C</w:t>
      </w:r>
      <w:r w:rsidR="00C63E64" w:rsidRPr="006C165C">
        <w:rPr>
          <w:rFonts w:asciiTheme="minorHAnsi" w:hAnsiTheme="minorHAnsi"/>
          <w:color w:val="000000"/>
          <w:sz w:val="24"/>
          <w:szCs w:val="24"/>
          <w:lang w:val="it-IT"/>
        </w:rPr>
        <w:t>ivile</w:t>
      </w:r>
      <w:r w:rsidR="009A4524" w:rsidRPr="006C165C">
        <w:rPr>
          <w:rFonts w:asciiTheme="minorHAnsi" w:hAnsiTheme="minorHAnsi"/>
          <w:color w:val="000000"/>
          <w:sz w:val="24"/>
          <w:szCs w:val="24"/>
          <w:lang w:val="it-IT"/>
        </w:rPr>
        <w:t>.</w:t>
      </w:r>
    </w:p>
    <w:p w14:paraId="443B8471" w14:textId="77777777" w:rsidR="006105BE" w:rsidRPr="006C165C" w:rsidRDefault="006105BE">
      <w:pPr>
        <w:jc w:val="both"/>
        <w:rPr>
          <w:rFonts w:asciiTheme="minorHAnsi" w:hAnsiTheme="minorHAnsi"/>
          <w:color w:val="000000"/>
          <w:sz w:val="24"/>
          <w:szCs w:val="24"/>
          <w:lang w:val="it-IT"/>
        </w:rPr>
      </w:pPr>
    </w:p>
    <w:p w14:paraId="241DBF1B" w14:textId="6795C1F0" w:rsidR="00892C0F" w:rsidRDefault="00892C0F" w:rsidP="00ED38E5">
      <w:pPr>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2439382A" w14:textId="77777777" w:rsidR="00892C0F" w:rsidRPr="00D86C58" w:rsidRDefault="00892C0F" w:rsidP="00ED38E5">
      <w:pPr>
        <w:jc w:val="center"/>
        <w:rPr>
          <w:rFonts w:asciiTheme="minorHAnsi" w:hAnsiTheme="minorHAnsi"/>
          <w:i/>
          <w:color w:val="000000"/>
          <w:sz w:val="24"/>
          <w:szCs w:val="24"/>
          <w:lang w:val="it-IT"/>
        </w:rPr>
      </w:pPr>
    </w:p>
    <w:p w14:paraId="422C766E" w14:textId="2D280335" w:rsidR="00892C0F" w:rsidRDefault="00892C0F" w:rsidP="00892C0F">
      <w:pPr>
        <w:pStyle w:val="Paragrafoelenco"/>
        <w:numPr>
          <w:ilvl w:val="0"/>
          <w:numId w:val="41"/>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249D06A5" w14:textId="77777777" w:rsidR="00892C0F" w:rsidRDefault="00892C0F" w:rsidP="00892C0F">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33C177FC" w14:textId="761AFF69" w:rsidR="00892C0F" w:rsidRDefault="00892C0F" w:rsidP="00ED38E5">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w:t>
      </w:r>
      <w:r w:rsidR="00B9054B">
        <w:rPr>
          <w:rFonts w:asciiTheme="minorHAnsi" w:hAnsiTheme="minorHAnsi"/>
          <w:color w:val="000000"/>
          <w:sz w:val="24"/>
          <w:szCs w:val="24"/>
          <w:lang w:val="it-IT"/>
        </w:rPr>
        <w:t xml:space="preserve"> dello studio proposto non è richiesta una polizza assicurativa specifica.</w:t>
      </w:r>
    </w:p>
    <w:p w14:paraId="78D35DD0" w14:textId="77777777" w:rsidR="00B9054B" w:rsidRDefault="00B9054B" w:rsidP="00C2127A">
      <w:pPr>
        <w:jc w:val="center"/>
        <w:rPr>
          <w:rFonts w:asciiTheme="minorHAnsi" w:hAnsiTheme="minorHAnsi"/>
          <w:b/>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733613F0"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w:t>
      </w:r>
      <w:r w:rsidR="00631774" w:rsidRPr="006C165C">
        <w:rPr>
          <w:rFonts w:asciiTheme="minorHAnsi" w:hAnsiTheme="minorHAnsi"/>
          <w:color w:val="000000"/>
          <w:sz w:val="24"/>
          <w:szCs w:val="24"/>
          <w:lang w:val="it-IT"/>
        </w:rPr>
        <w:t xml:space="preserve">Il Promotore </w:t>
      </w:r>
      <w:r w:rsidR="00583198">
        <w:rPr>
          <w:rFonts w:asciiTheme="minorHAnsi" w:hAnsiTheme="minorHAnsi"/>
          <w:color w:val="000000"/>
          <w:sz w:val="24"/>
          <w:szCs w:val="24"/>
          <w:lang w:val="it-IT"/>
        </w:rPr>
        <w:t xml:space="preserve">si </w:t>
      </w:r>
      <w:r w:rsidR="00631774" w:rsidRPr="006C165C">
        <w:rPr>
          <w:rFonts w:asciiTheme="minorHAnsi" w:hAnsiTheme="minorHAnsi"/>
          <w:color w:val="000000"/>
          <w:sz w:val="24"/>
          <w:szCs w:val="24"/>
          <w:lang w:val="it-IT"/>
        </w:rPr>
        <w:t>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w:t>
      </w:r>
      <w:r w:rsidR="00583198">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00452159" w:rsidRPr="006C165C">
        <w:rPr>
          <w:rFonts w:asciiTheme="minorHAnsi" w:hAnsiTheme="minorHAnsi"/>
          <w:color w:val="000000"/>
          <w:sz w:val="24"/>
          <w:szCs w:val="24"/>
          <w:lang w:val="it-IT"/>
        </w:rPr>
        <w:t>entro i termini previsti dalla normativa</w:t>
      </w:r>
      <w:r w:rsidR="00583198">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p>
    <w:p w14:paraId="4AE7C8C1" w14:textId="77777777"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sono di proprietà esclusiva del Promotore</w:t>
      </w:r>
      <w:r w:rsidR="00066048" w:rsidRPr="006C165C">
        <w:rPr>
          <w:rFonts w:asciiTheme="minorHAnsi" w:hAnsiTheme="minorHAnsi"/>
          <w:color w:val="000000"/>
          <w:sz w:val="24"/>
          <w:szCs w:val="24"/>
          <w:lang w:val="it-IT"/>
        </w:rPr>
        <w:t>.</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526E24C1" w14:textId="77777777" w:rsidR="00631774" w:rsidRPr="006C165C" w:rsidRDefault="00B25F5B"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9.4 </w:t>
      </w:r>
      <w:r w:rsidR="00631774" w:rsidRPr="006C165C">
        <w:rPr>
          <w:rFonts w:asciiTheme="minorHAnsi" w:hAnsiTheme="minorHAnsi"/>
          <w:color w:val="000000"/>
          <w:sz w:val="24"/>
          <w:szCs w:val="24"/>
          <w:lang w:val="it-IT"/>
        </w:rPr>
        <w:t>Le Parti riconoscono reciprocamente che resteranno titolari dei diritti di proprietà industriale e intellettuale relativi alle proprie pregresse conoscenze (</w:t>
      </w:r>
      <w:r w:rsidR="00631774" w:rsidRPr="006C165C">
        <w:rPr>
          <w:rFonts w:asciiTheme="minorHAnsi" w:hAnsiTheme="minorHAnsi"/>
          <w:i/>
          <w:color w:val="000000"/>
          <w:sz w:val="24"/>
          <w:szCs w:val="24"/>
          <w:lang w:val="it-IT"/>
        </w:rPr>
        <w:t>background knowledge</w:t>
      </w:r>
      <w:r w:rsidR="00631774" w:rsidRPr="006C165C">
        <w:rPr>
          <w:rFonts w:asciiTheme="minorHAnsi" w:hAnsiTheme="minorHAnsi"/>
          <w:color w:val="000000"/>
          <w:sz w:val="24"/>
          <w:szCs w:val="24"/>
          <w:lang w:val="it-IT"/>
        </w:rPr>
        <w:t>) e alle proprie conoscenze sviluppate o ottenute nel corso della Sperimentazione, ma a prescindere e indipendentemente dalla sua conduzione</w:t>
      </w:r>
      <w:r w:rsidR="006F7946" w:rsidRPr="006C165C">
        <w:rPr>
          <w:rFonts w:asciiTheme="minorHAnsi" w:hAnsiTheme="minorHAnsi"/>
          <w:color w:val="000000"/>
          <w:sz w:val="24"/>
          <w:szCs w:val="24"/>
          <w:lang w:val="it-IT"/>
        </w:rPr>
        <w:t xml:space="preserve"> e dai suoi obiettivi</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sideground knowledge</w:t>
      </w:r>
      <w:r w:rsidR="00E87CF7" w:rsidRPr="006C165C">
        <w:rPr>
          <w:rFonts w:asciiTheme="minorHAnsi" w:hAnsiTheme="minorHAnsi"/>
          <w:color w:val="000000"/>
          <w:sz w:val="24"/>
          <w:szCs w:val="24"/>
          <w:lang w:val="it-IT"/>
        </w:rPr>
        <w:t>)</w:t>
      </w:r>
      <w:r w:rsidR="00066048" w:rsidRPr="006C165C">
        <w:rPr>
          <w:rFonts w:asciiTheme="minorHAnsi" w:hAnsiTheme="minorHAnsi"/>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1E5239CD" w14:textId="77777777" w:rsidR="009A7A74"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Promotore/CRO inoltre </w:t>
      </w:r>
      <w:r w:rsidR="002A3FA5" w:rsidRPr="006C165C">
        <w:rPr>
          <w:rFonts w:asciiTheme="minorHAnsi" w:hAnsiTheme="minorHAnsi"/>
          <w:color w:val="000000"/>
          <w:sz w:val="24"/>
          <w:szCs w:val="24"/>
          <w:lang w:val="it-IT"/>
        </w:rPr>
        <w:t>di</w:t>
      </w:r>
      <w:r w:rsidRPr="006C165C">
        <w:rPr>
          <w:rFonts w:asciiTheme="minorHAnsi" w:hAnsiTheme="minorHAnsi"/>
          <w:color w:val="000000"/>
          <w:sz w:val="24"/>
          <w:szCs w:val="24"/>
          <w:lang w:val="it-IT"/>
        </w:rPr>
        <w:t>chiara e garantisc</w:t>
      </w:r>
      <w:r w:rsidR="00066048"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quanto segue:</w:t>
      </w:r>
    </w:p>
    <w:p w14:paraId="53802F09" w14:textId="77777777"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779943A2" w14:textId="0BC9BAEA"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sidR="005303C7">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DC4961C"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sua volta, con la sottoscrizione del Contratto</w:t>
      </w:r>
      <w:r w:rsidR="00FA7C8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w:t>
      </w:r>
      <w:r w:rsidR="00E750D9" w:rsidRPr="006C165C">
        <w:rPr>
          <w:rFonts w:asciiTheme="minorHAnsi" w:hAnsiTheme="minorHAnsi"/>
          <w:color w:val="000000"/>
          <w:sz w:val="24"/>
          <w:szCs w:val="24"/>
          <w:lang w:val="it-IT"/>
        </w:rPr>
        <w:t xml:space="preserve">odice della </w:t>
      </w:r>
      <w:r w:rsidRPr="006C165C">
        <w:rPr>
          <w:rFonts w:asciiTheme="minorHAnsi" w:hAnsiTheme="minorHAnsi"/>
          <w:color w:val="000000"/>
          <w:sz w:val="24"/>
          <w:szCs w:val="24"/>
          <w:lang w:val="it-IT"/>
        </w:rPr>
        <w:t>P</w:t>
      </w:r>
      <w:r w:rsidR="00E750D9" w:rsidRPr="006C165C">
        <w:rPr>
          <w:rFonts w:asciiTheme="minorHAnsi" w:hAnsiTheme="minorHAnsi"/>
          <w:color w:val="000000"/>
          <w:sz w:val="24"/>
          <w:szCs w:val="24"/>
          <w:lang w:val="it-IT"/>
        </w:rPr>
        <w:t xml:space="preserve">roprietà </w:t>
      </w:r>
      <w:r w:rsidRPr="006C165C">
        <w:rPr>
          <w:rFonts w:asciiTheme="minorHAnsi" w:hAnsiTheme="minorHAnsi"/>
          <w:color w:val="000000"/>
          <w:sz w:val="24"/>
          <w:szCs w:val="24"/>
          <w:lang w:val="it-IT"/>
        </w:rPr>
        <w:t>I</w:t>
      </w:r>
      <w:r w:rsidR="00E750D9" w:rsidRPr="006C165C">
        <w:rPr>
          <w:rFonts w:asciiTheme="minorHAnsi" w:hAnsiTheme="minorHAnsi"/>
          <w:color w:val="000000"/>
          <w:sz w:val="24"/>
          <w:szCs w:val="24"/>
          <w:lang w:val="it-IT"/>
        </w:rPr>
        <w:t>ndustriale</w:t>
      </w:r>
      <w:r w:rsidRPr="006C165C">
        <w:rPr>
          <w:rFonts w:asciiTheme="minorHAnsi" w:hAnsiTheme="minorHAnsi"/>
          <w:color w:val="000000"/>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14:paraId="09BF9E8B"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17320354" w14:textId="77777777" w:rsidR="002A3FA5"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7AA1C034" w14:textId="77777777" w:rsidR="002561B8" w:rsidRDefault="002561B8" w:rsidP="002561B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14:paraId="16E41D38" w14:textId="77777777" w:rsidR="00631774" w:rsidRPr="006C165C"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4841B367"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Pr="006C165C">
        <w:rPr>
          <w:rFonts w:asciiTheme="minorHAnsi" w:hAnsiTheme="minorHAnsi"/>
          <w:color w:val="000000"/>
          <w:sz w:val="24"/>
          <w:szCs w:val="24"/>
          <w:lang w:val="it-IT"/>
        </w:rPr>
        <w:t xml:space="preserve">, lett. c) del D.M. </w:t>
      </w:r>
      <w:r w:rsidR="00EA6D8F" w:rsidRPr="006C165C">
        <w:rPr>
          <w:rFonts w:asciiTheme="minorHAnsi" w:hAnsiTheme="minorHAnsi"/>
          <w:color w:val="000000"/>
          <w:sz w:val="24"/>
          <w:szCs w:val="24"/>
          <w:lang w:val="it-IT"/>
        </w:rPr>
        <w:t>8 febbraio 2013</w:t>
      </w:r>
      <w:r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ha diritto di diffondere e pubblicare, senza limitazione alcuna, i risultati della Sperimentazione </w:t>
      </w:r>
      <w:r w:rsidRPr="006C165C">
        <w:rPr>
          <w:rFonts w:asciiTheme="minorHAnsi" w:hAnsiTheme="minorHAnsi"/>
          <w:color w:val="000000"/>
          <w:sz w:val="24"/>
          <w:szCs w:val="24"/>
          <w:lang w:val="it-IT"/>
        </w:rPr>
        <w:lastRenderedPageBreak/>
        <w:t xml:space="preserve">ottenuti presso l’Ente, nel rispetto delle disposizioni vigenti in materia di 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Pr="006C165C">
        <w:rPr>
          <w:rFonts w:asciiTheme="minorHAnsi" w:hAnsiTheme="minorHAnsi"/>
          <w:color w:val="000000"/>
          <w:sz w:val="24"/>
          <w:szCs w:val="24"/>
          <w:lang w:val="it-IT"/>
        </w:rPr>
        <w:t>, nonché nel rispetto dei termini e delle condizioni di cui al presente Contratto.</w:t>
      </w:r>
    </w:p>
    <w:p w14:paraId="1B8C49E4" w14:textId="0C536F21" w:rsidR="00631774" w:rsidRPr="006C165C" w:rsidRDefault="00790701"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00631774"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00631774"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00631774"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77777777"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C97C96" w:rsidRPr="006C165C">
        <w:rPr>
          <w:rFonts w:asciiTheme="minorHAnsi" w:hAnsiTheme="minorHAnsi"/>
          <w:color w:val="000000"/>
          <w:sz w:val="24"/>
          <w:szCs w:val="24"/>
          <w:lang w:val="it-IT"/>
        </w:rPr>
        <w:t>____</w:t>
      </w:r>
      <w:r w:rsidR="0008423E" w:rsidRPr="006C165C">
        <w:rPr>
          <w:rFonts w:asciiTheme="minorHAnsi" w:hAnsiTheme="minorHAnsi"/>
          <w:color w:val="000000"/>
          <w:sz w:val="24"/>
          <w:szCs w:val="24"/>
          <w:lang w:val="it-IT"/>
        </w:rPr>
        <w:t xml:space="preserve"> mesi (</w:t>
      </w:r>
      <w:r w:rsidR="0062311E" w:rsidRPr="006C165C">
        <w:rPr>
          <w:rFonts w:asciiTheme="minorHAnsi" w:hAnsiTheme="minorHAnsi"/>
          <w:i/>
          <w:iCs/>
          <w:color w:val="000000"/>
          <w:sz w:val="24"/>
          <w:szCs w:val="24"/>
          <w:lang w:val="it-IT"/>
        </w:rPr>
        <w:t xml:space="preserve">secondo la </w:t>
      </w:r>
      <w:r w:rsidR="0086060D" w:rsidRPr="006C165C">
        <w:rPr>
          <w:rFonts w:asciiTheme="minorHAnsi" w:hAnsiTheme="minorHAnsi"/>
          <w:i/>
          <w:iCs/>
          <w:color w:val="000000"/>
          <w:sz w:val="24"/>
          <w:szCs w:val="24"/>
          <w:lang w:val="it-IT"/>
        </w:rPr>
        <w:t>normativa vigente</w:t>
      </w:r>
      <w:r w:rsidR="0062311E" w:rsidRPr="006C165C">
        <w:rPr>
          <w:rFonts w:asciiTheme="minorHAnsi" w:hAnsiTheme="minorHAnsi"/>
          <w:i/>
          <w:iCs/>
          <w:color w:val="000000"/>
          <w:sz w:val="24"/>
          <w:szCs w:val="24"/>
          <w:lang w:val="it-IT"/>
        </w:rPr>
        <w:t xml:space="preserve"> almeno dodici</w:t>
      </w:r>
      <w:r w:rsidR="00C97C96" w:rsidRPr="006C165C">
        <w:rPr>
          <w:rFonts w:asciiTheme="minorHAnsi" w:hAnsiTheme="minorHAnsi"/>
          <w:i/>
          <w:iCs/>
          <w:color w:val="000000"/>
          <w:sz w:val="24"/>
          <w:szCs w:val="24"/>
          <w:lang w:val="it-IT"/>
        </w:rPr>
        <w:t xml:space="preserve"> </w:t>
      </w:r>
      <w:r w:rsidR="0062311E" w:rsidRPr="006C165C">
        <w:rPr>
          <w:rFonts w:asciiTheme="minorHAnsi" w:hAnsiTheme="minorHAnsi"/>
          <w:i/>
          <w:iCs/>
          <w:color w:val="000000"/>
          <w:sz w:val="24"/>
          <w:szCs w:val="24"/>
          <w:lang w:val="it-IT"/>
        </w:rPr>
        <w:t>mesi</w:t>
      </w:r>
      <w:r w:rsidR="0086060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 </w:t>
      </w:r>
      <w:r w:rsidR="00DA6DC7" w:rsidRPr="006C165C">
        <w:rPr>
          <w:rFonts w:asciiTheme="minorHAnsi" w:hAnsiTheme="minorHAnsi"/>
          <w:b/>
          <w:color w:val="000000"/>
          <w:sz w:val="24"/>
          <w:szCs w:val="24"/>
          <w:lang w:val="it-IT"/>
        </w:rPr>
        <w:t>Protezione dei dati personali</w:t>
      </w:r>
    </w:p>
    <w:p w14:paraId="3002B65B" w14:textId="7EDE32C4" w:rsidR="00587B59" w:rsidRPr="006C165C" w:rsidRDefault="00587B59" w:rsidP="00463A9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sidR="008A057B">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sidR="008A057B">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w:t>
      </w:r>
      <w:r w:rsidR="00475CE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trattare i dati personali, di cui vengano per qualsiasi motivo a conoscenza durante la </w:t>
      </w:r>
      <w:r w:rsidR="00B9054B">
        <w:rPr>
          <w:rFonts w:asciiTheme="minorHAnsi" w:hAnsiTheme="minorHAnsi"/>
          <w:color w:val="000000"/>
          <w:sz w:val="24"/>
          <w:szCs w:val="24"/>
          <w:lang w:val="it-IT"/>
        </w:rPr>
        <w:t>S</w:t>
      </w:r>
      <w:r w:rsidR="00146643">
        <w:rPr>
          <w:rFonts w:asciiTheme="minorHAnsi" w:hAnsiTheme="minorHAnsi"/>
          <w:color w:val="000000"/>
          <w:sz w:val="24"/>
          <w:szCs w:val="24"/>
          <w:lang w:val="it-IT"/>
        </w:rPr>
        <w:t>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sidR="00A346BB">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14:paraId="731AA11D" w14:textId="3A2ADED2"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sidR="00B9054B">
        <w:rPr>
          <w:rFonts w:asciiTheme="minorHAnsi" w:hAnsiTheme="minorHAnsi" w:cs="Courier New"/>
          <w:sz w:val="24"/>
          <w:szCs w:val="24"/>
          <w:lang w:val="it-IT"/>
        </w:rPr>
        <w:t>S</w:t>
      </w:r>
      <w:r w:rsidR="00146643">
        <w:rPr>
          <w:rFonts w:asciiTheme="minorHAnsi" w:hAnsiTheme="minorHAnsi" w:cs="Courier New"/>
          <w:sz w:val="24"/>
          <w:szCs w:val="24"/>
          <w:lang w:val="it-IT"/>
        </w:rPr>
        <w:t>perimentazione</w:t>
      </w:r>
      <w:r w:rsidR="008A057B">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devono essere intesi e utilizzati secondo il significato a essi attribuito nell’Allegato B.</w:t>
      </w:r>
    </w:p>
    <w:p w14:paraId="5FA3D07E" w14:textId="2FCA61F9"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 xml:space="preserve">11.3 L’Ente e </w:t>
      </w:r>
      <w:r w:rsidR="00463A94" w:rsidRPr="006C165C">
        <w:rPr>
          <w:rFonts w:asciiTheme="minorHAnsi" w:hAnsiTheme="minorHAnsi" w:cs="Courier New"/>
          <w:sz w:val="24"/>
          <w:szCs w:val="24"/>
          <w:lang w:val="it-IT"/>
        </w:rPr>
        <w:t>il Promotore</w:t>
      </w:r>
      <w:r w:rsidR="00475CEF" w:rsidRPr="006C165C">
        <w:rPr>
          <w:rFonts w:asciiTheme="minorHAnsi" w:hAnsiTheme="minorHAnsi" w:cs="Courier New"/>
          <w:sz w:val="24"/>
          <w:szCs w:val="24"/>
          <w:lang w:val="it-IT"/>
        </w:rPr>
        <w:t xml:space="preserve"> </w:t>
      </w:r>
      <w:r w:rsidR="00B9054B" w:rsidRPr="00ED38E5">
        <w:rPr>
          <w:rFonts w:asciiTheme="minorHAnsi" w:hAnsiTheme="minorHAnsi" w:cs="Courier New"/>
          <w:i/>
          <w:sz w:val="24"/>
          <w:szCs w:val="24"/>
          <w:lang w:val="it-IT"/>
        </w:rPr>
        <w:t>(o</w:t>
      </w:r>
      <w:r w:rsidR="00B9054B">
        <w:rPr>
          <w:rFonts w:asciiTheme="minorHAnsi" w:hAnsiTheme="minorHAnsi" w:cs="Courier New"/>
          <w:sz w:val="24"/>
          <w:szCs w:val="24"/>
          <w:lang w:val="it-IT"/>
        </w:rPr>
        <w:t xml:space="preserve"> la CRO </w:t>
      </w:r>
      <w:r w:rsidR="00B9054B" w:rsidRPr="00ED38E5">
        <w:rPr>
          <w:rFonts w:asciiTheme="minorHAnsi" w:hAnsiTheme="minorHAnsi" w:cs="Courier New"/>
          <w:i/>
          <w:sz w:val="24"/>
          <w:szCs w:val="24"/>
          <w:lang w:val="it-IT"/>
        </w:rPr>
        <w:t xml:space="preserve">qualora </w:t>
      </w:r>
      <w:r w:rsidR="00B9054B" w:rsidRPr="006C165C">
        <w:rPr>
          <w:rFonts w:asciiTheme="minorHAnsi" w:hAnsiTheme="minorHAnsi" w:cs="Courier New"/>
          <w:i/>
          <w:sz w:val="24"/>
          <w:szCs w:val="24"/>
          <w:lang w:val="it-IT"/>
        </w:rPr>
        <w:t>la CRO gestisca ogni aspetto della Sperimentazione in luogo del Promotore assumendo la titolarità dei correlati trattamenti</w:t>
      </w:r>
      <w:r w:rsidR="00B9054B">
        <w:rPr>
          <w:rFonts w:asciiTheme="minorHAnsi" w:hAnsiTheme="minorHAnsi" w:cs="Courier New"/>
          <w:i/>
          <w:sz w:val="24"/>
          <w:szCs w:val="24"/>
          <w:lang w:val="it-IT"/>
        </w:rPr>
        <w:t>)</w:t>
      </w:r>
      <w:r w:rsidR="00B9054B"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si qualificano come autonomi titolari del trattamento ai sensi dell’art. 4 paragrafo 7) del RGPD. </w:t>
      </w:r>
    </w:p>
    <w:p w14:paraId="2A824E76" w14:textId="00A6CA05"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 xml:space="preserve">(Omettere il paragrafo seguente qualora la CRO gestisca ogni aspetto della Sperimentazione in luogo del </w:t>
      </w:r>
      <w:r w:rsidR="00B53659" w:rsidRPr="006C165C">
        <w:rPr>
          <w:rFonts w:asciiTheme="minorHAnsi" w:hAnsiTheme="minorHAnsi" w:cs="Courier New"/>
          <w:i/>
          <w:sz w:val="24"/>
          <w:szCs w:val="24"/>
          <w:lang w:val="it-IT"/>
        </w:rPr>
        <w:t xml:space="preserve">Promotore </w:t>
      </w:r>
      <w:r w:rsidRPr="006C165C">
        <w:rPr>
          <w:rFonts w:asciiTheme="minorHAnsi" w:hAnsiTheme="minorHAnsi" w:cs="Courier New"/>
          <w:i/>
          <w:sz w:val="24"/>
          <w:szCs w:val="24"/>
          <w:lang w:val="it-IT"/>
        </w:rPr>
        <w:t>assumendo la titolarità dei correlati trattamenti).</w:t>
      </w:r>
      <w:r w:rsidR="00067F19">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 xml:space="preserve">La CRO </w:t>
      </w:r>
      <w:r w:rsidR="00475CEF" w:rsidRPr="006C165C">
        <w:rPr>
          <w:rFonts w:asciiTheme="minorHAnsi" w:hAnsiTheme="minorHAnsi" w:cs="Courier New"/>
          <w:sz w:val="24"/>
          <w:szCs w:val="24"/>
          <w:lang w:val="it-IT"/>
        </w:rPr>
        <w:t>____</w:t>
      </w:r>
      <w:r w:rsidRPr="006C165C">
        <w:rPr>
          <w:rFonts w:asciiTheme="minorHAnsi" w:hAnsiTheme="minorHAnsi" w:cs="Courier New"/>
          <w:sz w:val="24"/>
          <w:szCs w:val="24"/>
          <w:lang w:val="it-IT"/>
        </w:rPr>
        <w:t xml:space="preserve">si qualifica come </w:t>
      </w:r>
      <w:r w:rsidR="00FA7C82" w:rsidRPr="006C165C">
        <w:rPr>
          <w:rFonts w:asciiTheme="minorHAnsi" w:hAnsiTheme="minorHAnsi" w:cs="Courier New"/>
          <w:sz w:val="24"/>
          <w:szCs w:val="24"/>
          <w:lang w:val="it-IT"/>
        </w:rPr>
        <w:t>R</w:t>
      </w:r>
      <w:r w:rsidRPr="006C165C">
        <w:rPr>
          <w:rFonts w:asciiTheme="minorHAnsi" w:hAnsiTheme="minorHAnsi" w:cs="Courier New"/>
          <w:sz w:val="24"/>
          <w:szCs w:val="24"/>
          <w:lang w:val="it-IT"/>
        </w:rPr>
        <w:t>esponsabile del trattamento, ai sensi dell’art. 28 del RGPD, in riferimento alla titolarità d</w:t>
      </w:r>
      <w:r w:rsidR="008864D6">
        <w:rPr>
          <w:rFonts w:asciiTheme="minorHAnsi" w:hAnsiTheme="minorHAnsi" w:cs="Courier New"/>
          <w:sz w:val="24"/>
          <w:szCs w:val="24"/>
          <w:lang w:val="it-IT"/>
        </w:rPr>
        <w:t>el Promotore e/o dell’Ente</w:t>
      </w:r>
      <w:r w:rsidR="00475CEF" w:rsidRPr="006C165C">
        <w:rPr>
          <w:rFonts w:asciiTheme="minorHAnsi" w:hAnsiTheme="minorHAnsi" w:cs="Courier New"/>
          <w:sz w:val="24"/>
          <w:szCs w:val="24"/>
          <w:lang w:val="it-IT"/>
        </w:rPr>
        <w:t>.</w:t>
      </w:r>
    </w:p>
    <w:p w14:paraId="6408D2CA" w14:textId="6A28D22E"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 xml:space="preserve">saranno trattati dati personali riferiti alle seguenti categorie di interessati: soggetti partecipanti alla </w:t>
      </w:r>
      <w:r w:rsidR="00036504">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418B8BFD" w14:textId="3FE68ACA"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00F04751" w:rsidRPr="00F04751">
        <w:rPr>
          <w:rFonts w:asciiTheme="minorHAnsi" w:hAnsiTheme="minorHAnsi" w:cs="Courier New"/>
          <w:sz w:val="24"/>
          <w:szCs w:val="24"/>
          <w:lang w:val="it-IT"/>
        </w:rPr>
        <w:t xml:space="preserve"> </w:t>
      </w:r>
      <w:r w:rsidR="00F04751" w:rsidRPr="006C165C">
        <w:rPr>
          <w:rFonts w:asciiTheme="minorHAnsi" w:hAnsiTheme="minorHAnsi" w:cs="Courier New"/>
          <w:sz w:val="24"/>
          <w:szCs w:val="24"/>
          <w:lang w:val="it-IT"/>
        </w:rPr>
        <w:t>Il Promotore potrà trasmettere i dati ad affiliate del gruppo del Promotore e a terzi operanti per suo conto, anche all'estero, in paesi al di fuori dell'Unione Europea che non offrono lo stesso livello di tutela della privacy garantito in Europa. In questo caso il Promotore</w:t>
      </w:r>
      <w:r w:rsidR="00332588">
        <w:rPr>
          <w:rFonts w:asciiTheme="minorHAnsi" w:hAnsiTheme="minorHAnsi" w:cs="Courier New"/>
          <w:sz w:val="24"/>
          <w:szCs w:val="24"/>
          <w:lang w:val="it-IT"/>
        </w:rPr>
        <w:t xml:space="preserve"> si</w:t>
      </w:r>
      <w:r w:rsidR="00F04751" w:rsidRPr="006C165C">
        <w:rPr>
          <w:rFonts w:asciiTheme="minorHAnsi" w:hAnsiTheme="minorHAnsi" w:cs="Courier New"/>
          <w:sz w:val="24"/>
          <w:szCs w:val="24"/>
          <w:lang w:val="it-IT"/>
        </w:rPr>
        <w:t xml:space="preserve"> </w:t>
      </w:r>
      <w:r w:rsidR="00F04751">
        <w:rPr>
          <w:rFonts w:asciiTheme="minorHAnsi" w:hAnsiTheme="minorHAnsi" w:cs="Courier New"/>
          <w:sz w:val="24"/>
          <w:szCs w:val="24"/>
          <w:lang w:val="it-IT"/>
        </w:rPr>
        <w:t>impegna a che tale trasferimento avvenga solo</w:t>
      </w:r>
      <w:r w:rsidR="00F04751" w:rsidRPr="00FC7130">
        <w:rPr>
          <w:rFonts w:ascii="Times New Roman" w:hAnsi="Times New Roman"/>
          <w:lang w:val="it-IT"/>
        </w:rPr>
        <w:t xml:space="preserve"> </w:t>
      </w:r>
      <w:r w:rsidR="00F04751" w:rsidRPr="00FC7130">
        <w:rPr>
          <w:rFonts w:asciiTheme="minorHAnsi" w:hAnsiTheme="minorHAnsi" w:cs="Courier New"/>
          <w:sz w:val="24"/>
          <w:szCs w:val="24"/>
          <w:lang w:val="it-IT"/>
        </w:rPr>
        <w:t>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Shield).</w:t>
      </w:r>
    </w:p>
    <w:p w14:paraId="21864560" w14:textId="347AADAF"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 xml:space="preserve">ati personali per le finalità della </w:t>
      </w:r>
      <w:r w:rsidR="00B53659"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rispettino i principi posti a tutela del diritto alla protezione dei dati personali e del diritto alla riservatezza e che le persone</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ati personali</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sidR="00332588">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14:paraId="37202CE5"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quaterdecies del Codice. </w:t>
      </w:r>
    </w:p>
    <w:p w14:paraId="68672FCB" w14:textId="67C9DE8F"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sidR="008864D6">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sidR="00F04751">
        <w:rPr>
          <w:rFonts w:asciiTheme="minorHAnsi" w:hAnsiTheme="minorHAnsi" w:cs="Courier New"/>
          <w:sz w:val="24"/>
          <w:szCs w:val="24"/>
          <w:lang w:val="it-IT"/>
        </w:rPr>
        <w:t>anche per conto del</w:t>
      </w:r>
      <w:r w:rsidR="008864D6">
        <w:rPr>
          <w:rFonts w:asciiTheme="minorHAnsi" w:hAnsiTheme="minorHAnsi" w:cs="Courier New"/>
          <w:sz w:val="24"/>
          <w:szCs w:val="24"/>
          <w:lang w:val="it-IT"/>
        </w:rPr>
        <w:t xml:space="preserve"> Promotore</w:t>
      </w:r>
      <w:r w:rsidR="00332588">
        <w:rPr>
          <w:rFonts w:asciiTheme="minorHAnsi" w:hAnsiTheme="minorHAnsi" w:cs="Courier New"/>
          <w:sz w:val="24"/>
          <w:szCs w:val="24"/>
          <w:lang w:val="it-IT"/>
        </w:rPr>
        <w:t>,</w:t>
      </w:r>
      <w:r w:rsid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prima che abbia inizio la Sperimentazione (incluse le relative fasi prodromiche e di screening)</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w:t>
      </w:r>
      <w:r w:rsidR="00CF430F" w:rsidRPr="006C165C">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tico, potranno accedere, nell’ambito di attività di monitoraggio, verifica e controllo sulla ricerca, alla documentazione relativa alla </w:t>
      </w:r>
      <w:r w:rsidR="00332588">
        <w:rPr>
          <w:rFonts w:asciiTheme="minorHAnsi" w:hAnsiTheme="minorHAnsi" w:cs="Courier New"/>
          <w:sz w:val="24"/>
          <w:szCs w:val="24"/>
          <w:lang w:val="it-IT"/>
        </w:rPr>
        <w:t>S</w:t>
      </w:r>
      <w:r w:rsidR="00E81350">
        <w:rPr>
          <w:rFonts w:asciiTheme="minorHAnsi" w:hAnsiTheme="minorHAnsi" w:cs="Courier New"/>
          <w:sz w:val="24"/>
          <w:szCs w:val="24"/>
          <w:lang w:val="it-IT"/>
        </w:rPr>
        <w:t>p</w:t>
      </w:r>
      <w:r w:rsidRPr="006C165C">
        <w:rPr>
          <w:rFonts w:asciiTheme="minorHAnsi" w:hAnsiTheme="minorHAnsi" w:cs="Courier New"/>
          <w:sz w:val="24"/>
          <w:szCs w:val="24"/>
          <w:lang w:val="it-IT"/>
        </w:rPr>
        <w:t>erimentazione</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sidR="00BE672B">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14:paraId="59A18072" w14:textId="37BECCDA"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sidR="00A346BB">
        <w:rPr>
          <w:rFonts w:asciiTheme="minorHAnsi" w:hAnsiTheme="minorHAnsi" w:cs="Courier New"/>
          <w:sz w:val="24"/>
          <w:szCs w:val="24"/>
          <w:lang w:val="it-IT"/>
        </w:rPr>
        <w:t xml:space="preserve">del </w:t>
      </w:r>
      <w:r w:rsidR="00A346BB" w:rsidRPr="006C165C">
        <w:rPr>
          <w:rFonts w:asciiTheme="minorHAnsi" w:hAnsiTheme="minorHAnsi" w:cs="Courier New"/>
          <w:sz w:val="24"/>
          <w:szCs w:val="24"/>
          <w:lang w:val="it-IT"/>
        </w:rPr>
        <w:t>documento di consenso</w:t>
      </w:r>
      <w:r w:rsidR="00A346BB">
        <w:rPr>
          <w:rFonts w:asciiTheme="minorHAnsi" w:hAnsiTheme="minorHAnsi" w:cs="Courier New"/>
          <w:sz w:val="24"/>
          <w:szCs w:val="24"/>
          <w:lang w:val="it-IT"/>
        </w:rPr>
        <w:t>,</w:t>
      </w:r>
      <w:r w:rsidR="00A346BB" w:rsidRPr="006C165C">
        <w:rPr>
          <w:rFonts w:asciiTheme="minorHAnsi" w:hAnsiTheme="minorHAnsi" w:cs="Courier New"/>
          <w:sz w:val="24"/>
          <w:szCs w:val="24"/>
          <w:lang w:val="it-IT"/>
        </w:rPr>
        <w:t xml:space="preserve"> oltre che alla partecipazione alla Sperimentazione, anche al trattamento dei dati</w:t>
      </w:r>
      <w:r w:rsidR="00A346BB">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14:paraId="23C97F5D" w14:textId="1312D8AF" w:rsidR="00587B59" w:rsidRPr="006C165C" w:rsidRDefault="00587B59" w:rsidP="00B53659">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sidR="00332588">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sidR="00F04751">
        <w:rPr>
          <w:rFonts w:asciiTheme="minorHAnsi" w:hAnsiTheme="minorHAnsi" w:cs="Courier New"/>
          <w:sz w:val="24"/>
          <w:szCs w:val="24"/>
          <w:lang w:val="it-IT"/>
        </w:rPr>
        <w:t>24</w:t>
      </w:r>
      <w:r w:rsidR="00F04751"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ore dall’accertamento della violazione, ferma restando l’autonomia della stessa nella valutazione della sussistenza delle condizioni e nell’adempimento degli obblighi previsti dagli artt. 33 e 34 del RGPD.</w:t>
      </w:r>
    </w:p>
    <w:p w14:paraId="0427E67C" w14:textId="77777777" w:rsidR="00E61E96" w:rsidRDefault="00E61E96" w:rsidP="00631774">
      <w:pPr>
        <w:jc w:val="both"/>
        <w:rPr>
          <w:rFonts w:asciiTheme="minorHAnsi" w:hAnsiTheme="minorHAnsi"/>
          <w:color w:val="000000"/>
          <w:sz w:val="24"/>
          <w:szCs w:val="24"/>
          <w:lang w:val="it-IT"/>
        </w:rPr>
      </w:pPr>
    </w:p>
    <w:p w14:paraId="7C0FE56B" w14:textId="77777777" w:rsidR="00294D91" w:rsidRDefault="00294D91" w:rsidP="00631774">
      <w:pPr>
        <w:jc w:val="both"/>
        <w:rPr>
          <w:rFonts w:asciiTheme="minorHAnsi" w:hAnsiTheme="minorHAnsi"/>
          <w:color w:val="000000"/>
          <w:sz w:val="24"/>
          <w:szCs w:val="24"/>
          <w:lang w:val="it-IT"/>
        </w:rPr>
      </w:pPr>
    </w:p>
    <w:p w14:paraId="08E12B04" w14:textId="77777777" w:rsidR="00294D91" w:rsidRPr="006C165C" w:rsidRDefault="00294D91"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13 - Disciplina 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
    <w:p w14:paraId="63026AFC" w14:textId="77777777"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L’Ente e il Promotore/CRO si impegnano a rispettare la normativa anticorruzione applicabile in Italia.</w:t>
      </w:r>
    </w:p>
    <w:p w14:paraId="6ECF333D" w14:textId="1675A4AC" w:rsidR="002A4482"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Il Promotore dichiara di aver adottato</w:t>
      </w:r>
      <w:r w:rsidR="00767D6D">
        <w:rPr>
          <w:rFonts w:asciiTheme="minorHAnsi" w:hAnsiTheme="minorHAnsi"/>
          <w:color w:val="000000"/>
          <w:sz w:val="24"/>
          <w:szCs w:val="24"/>
          <w:lang w:val="it-IT"/>
        </w:rPr>
        <w:t>, secondo quanto prescritto dalla normativa ad esso applicabile,</w:t>
      </w:r>
      <w:r w:rsidR="00631774" w:rsidRPr="006C165C">
        <w:rPr>
          <w:rFonts w:asciiTheme="minorHAnsi" w:hAnsiTheme="minorHAnsi"/>
          <w:color w:val="000000"/>
          <w:sz w:val="24"/>
          <w:szCs w:val="24"/>
          <w:lang w:val="it-IT"/>
        </w:rPr>
        <w:t xml:space="preserve">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r w:rsidR="00631774" w:rsidRPr="006C165C">
        <w:rPr>
          <w:rFonts w:asciiTheme="minorHAnsi" w:hAnsiTheme="minorHAnsi"/>
          <w:i/>
          <w:iCs/>
          <w:color w:val="000000"/>
          <w:sz w:val="24"/>
          <w:szCs w:val="24"/>
          <w:lang w:val="it-IT"/>
        </w:rPr>
        <w:t>Foreign Corrupt Practices Act</w:t>
      </w:r>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2AA08D00" w14:textId="049EB1B6" w:rsidR="00887B4D" w:rsidRPr="00887B4D" w:rsidRDefault="00887B4D" w:rsidP="00ED38E5">
      <w:pPr>
        <w:jc w:val="both"/>
        <w:rPr>
          <w:rFonts w:asciiTheme="minorHAnsi" w:hAnsiTheme="minorHAnsi"/>
          <w:color w:val="000000"/>
          <w:sz w:val="24"/>
          <w:szCs w:val="24"/>
          <w:lang w:val="it-IT"/>
        </w:rPr>
      </w:pPr>
      <w:r w:rsidRPr="00887B4D">
        <w:rPr>
          <w:rFonts w:asciiTheme="minorHAnsi" w:hAnsiTheme="minorHAnsi"/>
          <w:color w:val="000000"/>
          <w:sz w:val="24"/>
          <w:szCs w:val="24"/>
          <w:lang w:val="it-IT"/>
        </w:rPr>
        <w:t>(</w:t>
      </w:r>
      <w:r w:rsidRPr="00887B4D">
        <w:rPr>
          <w:rFonts w:asciiTheme="minorHAnsi" w:hAnsiTheme="minorHAnsi"/>
          <w:i/>
          <w:iCs/>
          <w:color w:val="000000"/>
          <w:sz w:val="24"/>
          <w:szCs w:val="24"/>
          <w:lang w:val="it-IT"/>
        </w:rPr>
        <w:t>Ove applicabile e non in contrasto con la normativa vigente</w:t>
      </w:r>
      <w:r w:rsidRPr="00887B4D">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887B4D">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887B4D">
        <w:rPr>
          <w:rFonts w:asciiTheme="minorHAnsi" w:hAnsiTheme="minorHAnsi"/>
          <w:color w:val="000000"/>
          <w:sz w:val="24"/>
          <w:szCs w:val="24"/>
          <w:lang w:val="it-IT"/>
        </w:rPr>
        <w:t xml:space="preserve">, di cui è possibile prendere visione alla pagina web (…) </w:t>
      </w:r>
      <w:r w:rsidRPr="00887B4D">
        <w:rPr>
          <w:rFonts w:asciiTheme="minorHAnsi" w:hAnsiTheme="minorHAnsi"/>
          <w:i/>
          <w:iCs/>
          <w:color w:val="000000"/>
          <w:sz w:val="24"/>
          <w:szCs w:val="24"/>
          <w:lang w:val="it-IT"/>
        </w:rPr>
        <w:t>(inserire il link al sito)</w:t>
      </w:r>
      <w:r w:rsidR="00962929">
        <w:rPr>
          <w:rFonts w:asciiTheme="minorHAnsi" w:hAnsiTheme="minorHAnsi"/>
          <w:i/>
          <w:iCs/>
          <w:color w:val="000000"/>
          <w:sz w:val="24"/>
          <w:szCs w:val="24"/>
          <w:lang w:val="it-IT"/>
        </w:rPr>
        <w:t>.</w:t>
      </w:r>
    </w:p>
    <w:p w14:paraId="1DEDA85E" w14:textId="2691DF26" w:rsidR="0006383F" w:rsidRPr="006C165C"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776629">
        <w:rPr>
          <w:rFonts w:asciiTheme="minorHAnsi" w:hAnsiTheme="minorHAnsi"/>
          <w:color w:val="000000"/>
          <w:sz w:val="24"/>
          <w:szCs w:val="24"/>
          <w:lang w:val="it-IT"/>
        </w:rPr>
        <w:t>In particolare</w:t>
      </w:r>
      <w:r w:rsidR="00631774" w:rsidRPr="006C165C">
        <w:rPr>
          <w:rFonts w:asciiTheme="minorHAnsi" w:hAnsiTheme="minorHAnsi"/>
          <w:color w:val="000000"/>
          <w:sz w:val="24"/>
          <w:szCs w:val="24"/>
          <w:lang w:val="it-IT"/>
        </w:rPr>
        <w:t xml:space="preserve">, l’Ente dichiara </w:t>
      </w:r>
      <w:r w:rsidR="007955D5">
        <w:rPr>
          <w:rFonts w:asciiTheme="minorHAnsi" w:hAnsiTheme="minorHAnsi"/>
          <w:color w:val="000000"/>
          <w:sz w:val="24"/>
          <w:szCs w:val="24"/>
          <w:lang w:val="it-IT"/>
        </w:rPr>
        <w:t xml:space="preserve">di </w:t>
      </w:r>
      <w:r w:rsidR="00887B4D" w:rsidRPr="00887B4D">
        <w:rPr>
          <w:color w:val="000000"/>
          <w:sz w:val="24"/>
          <w:szCs w:val="24"/>
          <w:lang w:val="it-IT"/>
        </w:rPr>
        <w:t>aver adottato un proprio Codice Etico e di Comportamento nonché un Piano Triennale</w:t>
      </w:r>
      <w:r w:rsidR="00887B4D" w:rsidRPr="00887B4D">
        <w:rPr>
          <w:snapToGrid w:val="0"/>
          <w:sz w:val="24"/>
          <w:szCs w:val="24"/>
          <w:lang w:val="it-IT" w:eastAsia="it-IT"/>
        </w:rPr>
        <w:t xml:space="preserve"> per la Prevenzione della Corruzione e della Trasparenza,</w:t>
      </w:r>
      <w:r w:rsidR="00887B4D" w:rsidRPr="00887B4D">
        <w:rPr>
          <w:color w:val="000000"/>
          <w:sz w:val="24"/>
          <w:szCs w:val="24"/>
          <w:lang w:val="it-IT"/>
        </w:rPr>
        <w:t xml:space="preserve"> ai sensi </w:t>
      </w:r>
      <w:r w:rsidR="007955D5">
        <w:rPr>
          <w:rFonts w:asciiTheme="minorHAnsi" w:hAnsiTheme="minorHAnsi"/>
          <w:color w:val="000000"/>
          <w:sz w:val="24"/>
          <w:szCs w:val="24"/>
          <w:lang w:val="it-IT"/>
        </w:rPr>
        <w:t>della</w:t>
      </w:r>
      <w:r w:rsidR="00776629" w:rsidRPr="006C165C">
        <w:rPr>
          <w:rFonts w:asciiTheme="minorHAnsi" w:hAnsiTheme="minorHAnsi"/>
          <w:color w:val="000000"/>
          <w:sz w:val="24"/>
          <w:szCs w:val="24"/>
          <w:lang w:val="it-IT"/>
        </w:rPr>
        <w:t xml:space="preserve"> L. n. 190 del 06 novembre 2012 (“Legge Anticorruzione”) e sue successive modificazioni</w:t>
      </w:r>
      <w:r w:rsidR="00887B4D">
        <w:rPr>
          <w:rFonts w:asciiTheme="minorHAnsi" w:hAnsiTheme="minorHAnsi"/>
          <w:color w:val="000000"/>
          <w:sz w:val="24"/>
          <w:szCs w:val="24"/>
          <w:lang w:val="it-IT"/>
        </w:rPr>
        <w:t xml:space="preserve">, </w:t>
      </w:r>
      <w:r w:rsidR="00887B4D" w:rsidRPr="00887B4D">
        <w:rPr>
          <w:snapToGrid w:val="0"/>
          <w:sz w:val="24"/>
          <w:szCs w:val="24"/>
          <w:lang w:val="it-IT" w:eastAsia="it-IT"/>
        </w:rPr>
        <w:t xml:space="preserve">pubblicati sul sito istituzionale </w:t>
      </w:r>
      <w:hyperlink r:id="rId11" w:history="1">
        <w:r w:rsidR="00887B4D" w:rsidRPr="00887B4D">
          <w:rPr>
            <w:snapToGrid w:val="0"/>
            <w:color w:val="0000FF"/>
            <w:sz w:val="24"/>
            <w:szCs w:val="24"/>
            <w:u w:val="single"/>
            <w:lang w:val="it-IT" w:eastAsia="it-IT"/>
          </w:rPr>
          <w:t>www.asst-monza.it</w:t>
        </w:r>
      </w:hyperlink>
      <w:r w:rsidR="00887B4D" w:rsidRPr="00887B4D">
        <w:rPr>
          <w:snapToGrid w:val="0"/>
          <w:sz w:val="24"/>
          <w:szCs w:val="24"/>
          <w:lang w:val="it-IT" w:eastAsia="it-IT"/>
        </w:rPr>
        <w:t>, nella sezione Amministrazione Trasparente</w:t>
      </w:r>
      <w:r w:rsidR="00644FF6" w:rsidRPr="006C165C">
        <w:rPr>
          <w:rFonts w:asciiTheme="minorHAnsi" w:hAnsiTheme="minorHAnsi"/>
          <w:color w:val="000000"/>
          <w:sz w:val="24"/>
          <w:szCs w:val="24"/>
          <w:lang w:val="it-IT"/>
        </w:rPr>
        <w:t>.</w:t>
      </w:r>
    </w:p>
    <w:p w14:paraId="3D591623" w14:textId="6FF61DB5"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w:t>
      </w:r>
      <w:r w:rsidR="00914421">
        <w:rPr>
          <w:rFonts w:asciiTheme="minorHAnsi" w:hAnsiTheme="minorHAnsi"/>
          <w:color w:val="000000"/>
          <w:sz w:val="24"/>
          <w:szCs w:val="24"/>
          <w:lang w:val="it-IT"/>
        </w:rPr>
        <w:t>P</w:t>
      </w:r>
      <w:r w:rsidR="004C0CE3" w:rsidRPr="006C165C">
        <w:rPr>
          <w:rFonts w:asciiTheme="minorHAnsi" w:hAnsiTheme="minorHAnsi"/>
          <w:color w:val="000000"/>
          <w:sz w:val="24"/>
          <w:szCs w:val="24"/>
          <w:lang w:val="it-IT"/>
        </w:rPr>
        <w:t xml:space="preserve">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1D869221"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w:t>
      </w:r>
      <w:r w:rsidR="0070277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00C21458">
        <w:rPr>
          <w:rFonts w:asciiTheme="minorHAnsi" w:hAnsiTheme="minorHAnsi"/>
          <w:color w:val="000000"/>
          <w:sz w:val="24"/>
          <w:szCs w:val="24"/>
          <w:lang w:val="it-IT"/>
        </w:rPr>
        <w:t>derivanti</w:t>
      </w:r>
      <w:r w:rsidR="00631774" w:rsidRPr="006C165C">
        <w:rPr>
          <w:rFonts w:asciiTheme="minorHAnsi" w:hAnsiTheme="minorHAnsi"/>
          <w:color w:val="000000"/>
          <w:sz w:val="24"/>
          <w:szCs w:val="24"/>
          <w:lang w:val="it-IT"/>
        </w:rPr>
        <w:t xml:space="preserve"> direttamente o indirettamente dalla firma del presente Contratto</w:t>
      </w:r>
      <w:r w:rsidR="0070277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un suo successore o ad una società </w:t>
      </w:r>
      <w:r w:rsidR="00767D6D">
        <w:rPr>
          <w:rFonts w:asciiTheme="minorHAnsi" w:hAnsiTheme="minorHAnsi"/>
          <w:color w:val="000000"/>
          <w:sz w:val="24"/>
          <w:szCs w:val="24"/>
          <w:lang w:val="it-IT"/>
        </w:rPr>
        <w:t xml:space="preserve">controllante, </w:t>
      </w:r>
      <w:r w:rsidR="00631774" w:rsidRPr="006C165C">
        <w:rPr>
          <w:rFonts w:asciiTheme="minorHAnsi" w:hAnsiTheme="minorHAnsi"/>
          <w:color w:val="000000"/>
          <w:sz w:val="24"/>
          <w:szCs w:val="24"/>
          <w:lang w:val="it-IT"/>
        </w:rPr>
        <w:t>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 xml:space="preserve">previa accettazione </w:t>
      </w:r>
      <w:r w:rsidR="00767D6D">
        <w:rPr>
          <w:rFonts w:asciiTheme="minorHAnsi" w:hAnsiTheme="minorHAnsi"/>
          <w:color w:val="000000"/>
          <w:sz w:val="24"/>
          <w:szCs w:val="24"/>
          <w:lang w:val="it-IT"/>
        </w:rPr>
        <w:t xml:space="preserve">da parte </w:t>
      </w:r>
      <w:r w:rsidR="007D6616" w:rsidRPr="006C165C">
        <w:rPr>
          <w:rFonts w:asciiTheme="minorHAnsi" w:hAnsiTheme="minorHAnsi"/>
          <w:color w:val="000000"/>
          <w:sz w:val="24"/>
          <w:szCs w:val="24"/>
          <w:lang w:val="it-IT"/>
        </w:rPr>
        <w:t>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77777777"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 sarà comunque tenuto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3E540E8A"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Lgs.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e imposte e tasse inerenti e conseguenti alla stipula del presente Contratto, ivi compres</w:t>
      </w:r>
      <w:r w:rsidR="00276DFA">
        <w:rPr>
          <w:rFonts w:asciiTheme="minorHAnsi" w:hAnsiTheme="minorHAnsi"/>
          <w:color w:val="000000"/>
          <w:sz w:val="24"/>
          <w:szCs w:val="24"/>
          <w:lang w:val="it-IT"/>
        </w:rPr>
        <w:t>a</w:t>
      </w:r>
      <w:r w:rsidR="00536180" w:rsidRPr="006C165C">
        <w:rPr>
          <w:rFonts w:asciiTheme="minorHAnsi" w:hAnsiTheme="minorHAnsi"/>
          <w:color w:val="000000"/>
          <w:sz w:val="24"/>
          <w:szCs w:val="24"/>
          <w:lang w:val="it-IT"/>
        </w:rPr>
        <w:t xml:space="preserve"> l’imposta di bollo sull’originale informatico</w:t>
      </w:r>
      <w:r w:rsidR="007C21A7">
        <w:rPr>
          <w:rFonts w:asciiTheme="minorHAnsi" w:hAnsiTheme="minorHAnsi"/>
          <w:color w:val="000000"/>
          <w:sz w:val="24"/>
          <w:szCs w:val="24"/>
          <w:lang w:val="it-IT"/>
        </w:rPr>
        <w:t>,</w:t>
      </w:r>
      <w:r w:rsidR="00536180" w:rsidRPr="006C165C">
        <w:rPr>
          <w:rFonts w:asciiTheme="minorHAnsi" w:hAnsiTheme="minorHAnsi"/>
          <w:color w:val="000000"/>
          <w:sz w:val="24"/>
          <w:szCs w:val="24"/>
          <w:lang w:val="it-IT"/>
        </w:rPr>
        <w:t xml:space="preserve">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w:t>
      </w:r>
      <w:r w:rsidR="004C70AD">
        <w:rPr>
          <w:rFonts w:asciiTheme="minorHAnsi" w:hAnsiTheme="minorHAnsi"/>
          <w:color w:val="000000"/>
          <w:sz w:val="24"/>
          <w:szCs w:val="24"/>
          <w:lang w:val="it-IT"/>
        </w:rPr>
        <w:t xml:space="preserve">eventuale </w:t>
      </w:r>
      <w:r w:rsidR="00536180" w:rsidRPr="006C165C">
        <w:rPr>
          <w:rFonts w:asciiTheme="minorHAnsi" w:hAnsiTheme="minorHAnsi"/>
          <w:color w:val="000000"/>
          <w:sz w:val="24"/>
          <w:szCs w:val="24"/>
          <w:lang w:val="it-IT"/>
        </w:rPr>
        <w:t>imposta di registro</w:t>
      </w:r>
      <w:r w:rsidR="00E407E0" w:rsidRPr="006C165C">
        <w:rPr>
          <w:rFonts w:asciiTheme="minorHAnsi" w:hAnsiTheme="minorHAnsi"/>
          <w:color w:val="000000"/>
          <w:sz w:val="24"/>
          <w:szCs w:val="24"/>
          <w:lang w:val="it-IT"/>
        </w:rPr>
        <w:t xml:space="preserve"> devono essere versate, </w:t>
      </w:r>
      <w:r w:rsidR="004C70AD">
        <w:rPr>
          <w:rFonts w:asciiTheme="minorHAnsi" w:hAnsiTheme="minorHAnsi"/>
          <w:color w:val="000000"/>
          <w:sz w:val="24"/>
          <w:szCs w:val="24"/>
          <w:lang w:val="it-IT"/>
        </w:rPr>
        <w:t xml:space="preserve">a carico del Promotore, </w:t>
      </w:r>
      <w:r w:rsidR="00E407E0" w:rsidRPr="006C165C">
        <w:rPr>
          <w:rFonts w:asciiTheme="minorHAnsi" w:hAnsiTheme="minorHAnsi"/>
          <w:color w:val="000000"/>
          <w:sz w:val="24"/>
          <w:szCs w:val="24"/>
          <w:lang w:val="it-IT"/>
        </w:rPr>
        <w:t>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r w:rsidR="00631774" w:rsidRPr="00CC456F">
        <w:rPr>
          <w:rFonts w:asciiTheme="minorHAnsi" w:hAnsiTheme="minorHAnsi"/>
          <w:i/>
          <w:iCs/>
          <w:color w:val="000000"/>
          <w:sz w:val="24"/>
          <w:szCs w:val="24"/>
          <w:lang w:val="it-IT"/>
        </w:rPr>
        <w:t>oppure</w:t>
      </w:r>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058F38DF"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4C70AD">
        <w:rPr>
          <w:rFonts w:asciiTheme="minorHAnsi" w:hAnsiTheme="minorHAnsi"/>
          <w:b/>
          <w:color w:val="000000"/>
          <w:sz w:val="24"/>
          <w:szCs w:val="24"/>
          <w:lang w:val="it-IT"/>
        </w:rPr>
        <w:t>,</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r w:rsidR="004C70AD">
        <w:rPr>
          <w:rFonts w:asciiTheme="minorHAnsi" w:hAnsiTheme="minorHAnsi"/>
          <w:b/>
          <w:color w:val="000000"/>
          <w:sz w:val="24"/>
          <w:szCs w:val="24"/>
          <w:lang w:val="it-IT"/>
        </w:rPr>
        <w:t>, Validità lingua</w:t>
      </w:r>
    </w:p>
    <w:p w14:paraId="6A746A89" w14:textId="77777777" w:rsidR="00436D78"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660DE16C" w:rsidR="00631774" w:rsidRPr="006C165C" w:rsidRDefault="00436D78"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sidR="00146EAB">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tutte le eventuali controversie che dovessero sorgere in relazione all’interpretazione, applicazione ed esecuzione del presente Contratto, sarà competente, in via esclusiva, il Foro </w:t>
      </w:r>
      <w:r w:rsidR="00323D02" w:rsidRPr="006C165C">
        <w:rPr>
          <w:rFonts w:asciiTheme="minorHAnsi" w:hAnsiTheme="minorHAnsi"/>
          <w:color w:val="000000"/>
          <w:sz w:val="24"/>
          <w:szCs w:val="24"/>
          <w:lang w:val="it-IT"/>
        </w:rPr>
        <w:t>d</w:t>
      </w:r>
      <w:r w:rsidR="004C70AD">
        <w:rPr>
          <w:rFonts w:asciiTheme="minorHAnsi" w:hAnsiTheme="minorHAnsi"/>
          <w:color w:val="000000"/>
          <w:sz w:val="24"/>
          <w:szCs w:val="24"/>
          <w:lang w:val="it-IT"/>
        </w:rPr>
        <w:t>i Monza</w:t>
      </w:r>
      <w:r w:rsidR="00644FF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salvo l’impegno delle Parti ad esperire un preventivo tentativo di conciliazione in sede stragiudiziale.</w:t>
      </w:r>
    </w:p>
    <w:p w14:paraId="6D53289C" w14:textId="3E838AEC" w:rsidR="00146EAB" w:rsidRPr="00F670C8" w:rsidRDefault="00146EAB" w:rsidP="00ED38E5">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sidR="00A04937">
        <w:rPr>
          <w:sz w:val="24"/>
          <w:szCs w:val="24"/>
        </w:rPr>
        <w:t>Il</w:t>
      </w:r>
      <w:r w:rsidRPr="00F670C8">
        <w:rPr>
          <w:sz w:val="24"/>
          <w:szCs w:val="24"/>
        </w:rPr>
        <w:t xml:space="preserve"> presente </w:t>
      </w:r>
      <w:r w:rsidR="00A04937">
        <w:rPr>
          <w:sz w:val="24"/>
          <w:szCs w:val="24"/>
        </w:rPr>
        <w:t>Contratto</w:t>
      </w:r>
      <w:r w:rsidRPr="00F670C8">
        <w:rPr>
          <w:sz w:val="24"/>
          <w:szCs w:val="24"/>
        </w:rPr>
        <w:t xml:space="preserve"> è redatt</w:t>
      </w:r>
      <w:r w:rsidR="00A04937">
        <w:rPr>
          <w:sz w:val="24"/>
          <w:szCs w:val="24"/>
        </w:rPr>
        <w:t>o</w:t>
      </w:r>
      <w:r w:rsidRPr="00F670C8">
        <w:rPr>
          <w:sz w:val="24"/>
          <w:szCs w:val="24"/>
        </w:rPr>
        <w:t xml:space="preserve"> in doppia lingua: Italiano/Inglese. In caso di controversia relativa all'interpretazione del testo sarà da ritenersi valida esclusivamente la versione di testo redatta in Italiano.</w:t>
      </w:r>
    </w:p>
    <w:p w14:paraId="0CAEF72B" w14:textId="77777777" w:rsidR="00631774" w:rsidRDefault="00631774" w:rsidP="00644FF6">
      <w:pPr>
        <w:spacing w:before="120"/>
        <w:jc w:val="both"/>
        <w:rPr>
          <w:rFonts w:asciiTheme="minorHAnsi" w:hAnsiTheme="minorHAnsi"/>
          <w:color w:val="000000"/>
          <w:sz w:val="24"/>
          <w:szCs w:val="24"/>
          <w:lang w:val="it-IT"/>
        </w:rPr>
      </w:pPr>
    </w:p>
    <w:p w14:paraId="15CEA890" w14:textId="77777777" w:rsidR="00295866" w:rsidRDefault="00295866" w:rsidP="00644FF6">
      <w:pPr>
        <w:spacing w:before="120"/>
        <w:jc w:val="both"/>
        <w:rPr>
          <w:rFonts w:asciiTheme="minorHAnsi" w:hAnsiTheme="minorHAnsi"/>
          <w:color w:val="000000"/>
          <w:sz w:val="24"/>
          <w:szCs w:val="24"/>
          <w:lang w:val="it-IT"/>
        </w:rPr>
      </w:pPr>
    </w:p>
    <w:p w14:paraId="413BF692" w14:textId="77777777" w:rsidR="00294D91" w:rsidRPr="006C165C" w:rsidRDefault="00294D91" w:rsidP="00644FF6">
      <w:pPr>
        <w:spacing w:before="120"/>
        <w:jc w:val="both"/>
        <w:rPr>
          <w:rFonts w:asciiTheme="minorHAnsi" w:hAnsiTheme="minorHAnsi"/>
          <w:color w:val="000000"/>
          <w:sz w:val="24"/>
          <w:szCs w:val="24"/>
          <w:lang w:val="it-IT"/>
        </w:rPr>
      </w:pPr>
    </w:p>
    <w:p w14:paraId="7CA474CA" w14:textId="77777777" w:rsidR="00101824" w:rsidRPr="006C165C" w:rsidRDefault="00101824" w:rsidP="001018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w:t>
      </w:r>
      <w:r w:rsidR="00120C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arti si danno reciprocamente atto che il presente Contratto è stato accettato in ogni sua parte e che non trovano pertanto applicazione le disposizioni di cui agli artt. 1341 </w:t>
      </w:r>
      <w:r w:rsidR="00E750D9" w:rsidRPr="006C165C">
        <w:rPr>
          <w:rFonts w:asciiTheme="minorHAnsi" w:hAnsiTheme="minorHAnsi"/>
          <w:color w:val="000000"/>
          <w:sz w:val="24"/>
          <w:szCs w:val="24"/>
          <w:lang w:val="it-IT"/>
        </w:rPr>
        <w:t>Codice Civile</w:t>
      </w:r>
    </w:p>
    <w:p w14:paraId="4C215F3F" w14:textId="77777777" w:rsidR="00101824" w:rsidRDefault="00101824" w:rsidP="00631774">
      <w:pPr>
        <w:jc w:val="both"/>
        <w:rPr>
          <w:rFonts w:asciiTheme="minorHAnsi" w:hAnsiTheme="minorHAnsi"/>
          <w:color w:val="000000"/>
          <w:sz w:val="24"/>
          <w:szCs w:val="24"/>
          <w:lang w:val="it-IT"/>
        </w:rPr>
      </w:pPr>
    </w:p>
    <w:p w14:paraId="346F08C5" w14:textId="77777777" w:rsidR="00294D91" w:rsidRDefault="00294D91" w:rsidP="00631774">
      <w:pPr>
        <w:jc w:val="both"/>
        <w:rPr>
          <w:rFonts w:asciiTheme="minorHAnsi" w:hAnsiTheme="minorHAnsi"/>
          <w:color w:val="000000"/>
          <w:sz w:val="24"/>
          <w:szCs w:val="24"/>
          <w:lang w:val="it-IT"/>
        </w:rPr>
      </w:pP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304E57D" w14:textId="77777777" w:rsidR="00101824" w:rsidRDefault="00101824" w:rsidP="00101824">
      <w:pPr>
        <w:jc w:val="both"/>
        <w:rPr>
          <w:rFonts w:asciiTheme="minorHAnsi" w:hAnsiTheme="minorHAnsi"/>
          <w:color w:val="000000"/>
          <w:sz w:val="24"/>
          <w:szCs w:val="24"/>
          <w:lang w:val="it-IT"/>
        </w:rPr>
      </w:pPr>
    </w:p>
    <w:p w14:paraId="7780FC29" w14:textId="2A5DE9C7" w:rsidR="00295866" w:rsidRPr="006C165C" w:rsidRDefault="00295866" w:rsidP="00295866">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__</w:t>
      </w:r>
      <w:r w:rsidR="00A61BA0">
        <w:rPr>
          <w:rFonts w:asciiTheme="minorHAnsi" w:hAnsiTheme="minorHAnsi"/>
          <w:color w:val="000000"/>
          <w:sz w:val="24"/>
          <w:szCs w:val="24"/>
          <w:lang w:val="it-IT"/>
        </w:rPr>
        <w:t>__</w:t>
      </w:r>
      <w:r w:rsidRPr="006C165C">
        <w:rPr>
          <w:rFonts w:asciiTheme="minorHAnsi" w:hAnsiTheme="minorHAnsi"/>
          <w:color w:val="000000"/>
          <w:sz w:val="24"/>
          <w:szCs w:val="24"/>
          <w:lang w:val="it-IT"/>
        </w:rPr>
        <w:t>/_</w:t>
      </w:r>
      <w:r w:rsidR="00A61BA0">
        <w:rPr>
          <w:rFonts w:asciiTheme="minorHAnsi" w:hAnsiTheme="minorHAnsi"/>
          <w:color w:val="000000"/>
          <w:sz w:val="24"/>
          <w:szCs w:val="24"/>
          <w:lang w:val="it-IT"/>
        </w:rPr>
        <w:t>__</w:t>
      </w:r>
      <w:r w:rsidRPr="006C165C">
        <w:rPr>
          <w:rFonts w:asciiTheme="minorHAnsi" w:hAnsiTheme="minorHAnsi"/>
          <w:color w:val="000000"/>
          <w:sz w:val="24"/>
          <w:szCs w:val="24"/>
          <w:lang w:val="it-IT"/>
        </w:rPr>
        <w:t>_/______</w:t>
      </w:r>
    </w:p>
    <w:p w14:paraId="5A9B606A" w14:textId="77777777" w:rsidR="00295866" w:rsidRDefault="00295866" w:rsidP="00101824">
      <w:pPr>
        <w:jc w:val="both"/>
        <w:rPr>
          <w:rFonts w:asciiTheme="minorHAnsi" w:hAnsiTheme="minorHAnsi"/>
          <w:color w:val="000000"/>
          <w:sz w:val="24"/>
          <w:szCs w:val="24"/>
          <w:lang w:val="it-IT"/>
        </w:rPr>
      </w:pPr>
    </w:p>
    <w:p w14:paraId="22B03D38" w14:textId="77777777" w:rsidR="00294D91" w:rsidRPr="006C165C" w:rsidRDefault="00294D91" w:rsidP="00101824">
      <w:pPr>
        <w:jc w:val="both"/>
        <w:rPr>
          <w:rFonts w:asciiTheme="minorHAnsi" w:hAnsiTheme="minorHAnsi"/>
          <w:color w:val="000000"/>
          <w:sz w:val="24"/>
          <w:szCs w:val="24"/>
          <w:lang w:val="it-IT"/>
        </w:rPr>
      </w:pPr>
    </w:p>
    <w:p w14:paraId="3DE4A97A" w14:textId="77777777" w:rsidR="00101824" w:rsidRPr="006C165C" w:rsidRDefault="00101824" w:rsidP="00101824">
      <w:pPr>
        <w:jc w:val="both"/>
        <w:rPr>
          <w:rFonts w:asciiTheme="minorHAnsi" w:hAnsiTheme="minorHAnsi"/>
          <w:color w:val="000000"/>
          <w:sz w:val="24"/>
          <w:szCs w:val="24"/>
          <w:lang w:val="it-IT"/>
        </w:rPr>
      </w:pPr>
    </w:p>
    <w:p w14:paraId="1A648B7D" w14:textId="77777777" w:rsidR="00295866" w:rsidRPr="00ED38E5" w:rsidRDefault="00295866" w:rsidP="00295866">
      <w:pPr>
        <w:spacing w:line="230" w:lineRule="auto"/>
        <w:ind w:right="4100"/>
        <w:rPr>
          <w:b/>
          <w:sz w:val="24"/>
          <w:lang w:val="it-IT"/>
        </w:rPr>
      </w:pPr>
      <w:r w:rsidRPr="00ED38E5">
        <w:rPr>
          <w:b/>
          <w:sz w:val="24"/>
          <w:lang w:val="it-IT"/>
        </w:rPr>
        <w:t>Per I’Ente</w:t>
      </w:r>
    </w:p>
    <w:p w14:paraId="1E47E80B" w14:textId="11072179" w:rsidR="00295866" w:rsidRPr="00ED38E5" w:rsidRDefault="00295866" w:rsidP="00295866">
      <w:pPr>
        <w:spacing w:before="120"/>
        <w:rPr>
          <w:sz w:val="24"/>
          <w:szCs w:val="24"/>
          <w:lang w:val="it-IT"/>
        </w:rPr>
      </w:pPr>
      <w:r w:rsidRPr="00ED38E5">
        <w:rPr>
          <w:sz w:val="24"/>
          <w:szCs w:val="24"/>
          <w:lang w:val="it-IT"/>
        </w:rPr>
        <w:t>Direttore Generale,</w:t>
      </w:r>
    </w:p>
    <w:p w14:paraId="08D7A7A3" w14:textId="518F1CC0" w:rsidR="00295866" w:rsidRDefault="00627D17" w:rsidP="00295866">
      <w:pPr>
        <w:spacing w:after="40"/>
        <w:rPr>
          <w:sz w:val="24"/>
          <w:szCs w:val="24"/>
          <w:lang w:val="it-IT"/>
        </w:rPr>
      </w:pPr>
      <w:r>
        <w:rPr>
          <w:sz w:val="24"/>
          <w:szCs w:val="24"/>
          <w:lang w:val="it-IT"/>
        </w:rPr>
        <w:t>……………………………….</w:t>
      </w:r>
    </w:p>
    <w:p w14:paraId="7A4EC451" w14:textId="77777777" w:rsidR="0066770A" w:rsidRPr="00ED38E5" w:rsidRDefault="0066770A" w:rsidP="00295866">
      <w:pPr>
        <w:spacing w:after="40"/>
        <w:rPr>
          <w:sz w:val="24"/>
          <w:szCs w:val="24"/>
          <w:lang w:val="it-IT"/>
        </w:rPr>
      </w:pPr>
      <w:bookmarkStart w:id="0" w:name="_GoBack"/>
      <w:bookmarkEnd w:id="0"/>
    </w:p>
    <w:p w14:paraId="5BCB6153" w14:textId="719665AB" w:rsidR="00295866" w:rsidRPr="00ED38E5" w:rsidRDefault="00295866" w:rsidP="00295866">
      <w:pPr>
        <w:spacing w:line="0" w:lineRule="atLeast"/>
        <w:rPr>
          <w:sz w:val="24"/>
          <w:lang w:val="it-IT"/>
        </w:rPr>
      </w:pPr>
      <w:r w:rsidRPr="00ED38E5">
        <w:rPr>
          <w:sz w:val="24"/>
          <w:lang w:val="it-IT"/>
        </w:rPr>
        <w:t>Firma _______________________________________________________________</w:t>
      </w:r>
    </w:p>
    <w:p w14:paraId="246187BE" w14:textId="77777777" w:rsidR="00295866" w:rsidRPr="00ED38E5" w:rsidRDefault="00295866" w:rsidP="00295866">
      <w:pPr>
        <w:spacing w:line="372" w:lineRule="exact"/>
        <w:rPr>
          <w:rFonts w:ascii="Times New Roman" w:eastAsia="Times New Roman" w:hAnsi="Times New Roman"/>
          <w:lang w:val="it-IT"/>
        </w:rPr>
      </w:pPr>
    </w:p>
    <w:p w14:paraId="4CA14EA7" w14:textId="1372CA56" w:rsidR="00295866" w:rsidRPr="00ED38E5" w:rsidRDefault="00295866" w:rsidP="00295866">
      <w:pPr>
        <w:spacing w:line="230" w:lineRule="auto"/>
        <w:ind w:right="4100"/>
        <w:rPr>
          <w:sz w:val="24"/>
          <w:lang w:val="it-IT"/>
        </w:rPr>
      </w:pPr>
      <w:r w:rsidRPr="00ED38E5">
        <w:rPr>
          <w:sz w:val="24"/>
          <w:lang w:val="it-IT"/>
        </w:rPr>
        <w:t xml:space="preserve">________________________,li </w:t>
      </w:r>
      <w:r w:rsidR="00A61BA0">
        <w:rPr>
          <w:sz w:val="24"/>
          <w:lang w:val="it-IT"/>
        </w:rPr>
        <w:t>___</w:t>
      </w:r>
      <w:r w:rsidRPr="00ED38E5">
        <w:rPr>
          <w:sz w:val="24"/>
          <w:lang w:val="it-IT"/>
        </w:rPr>
        <w:t>_/__</w:t>
      </w:r>
      <w:r w:rsidR="00A61BA0">
        <w:rPr>
          <w:sz w:val="24"/>
          <w:lang w:val="it-IT"/>
        </w:rPr>
        <w:t>__</w:t>
      </w:r>
      <w:r w:rsidRPr="00ED38E5">
        <w:rPr>
          <w:sz w:val="24"/>
          <w:lang w:val="it-IT"/>
        </w:rPr>
        <w:t xml:space="preserve">/______ </w:t>
      </w:r>
    </w:p>
    <w:p w14:paraId="2A9ADB41" w14:textId="5027443B" w:rsidR="009D6231" w:rsidRPr="006C165C" w:rsidRDefault="009D6231" w:rsidP="00FE255B">
      <w:pPr>
        <w:spacing w:line="320" w:lineRule="exact"/>
        <w:jc w:val="both"/>
        <w:rPr>
          <w:rFonts w:asciiTheme="minorHAnsi" w:hAnsiTheme="minorHAnsi"/>
          <w:color w:val="000000"/>
          <w:sz w:val="24"/>
          <w:szCs w:val="24"/>
          <w:lang w:val="it-IT"/>
        </w:rPr>
      </w:pPr>
    </w:p>
    <w:p w14:paraId="6F60886B" w14:textId="77777777" w:rsidR="00142FED" w:rsidRDefault="00142FED" w:rsidP="00ED38E5">
      <w:pPr>
        <w:spacing w:after="160" w:line="259" w:lineRule="auto"/>
        <w:jc w:val="center"/>
        <w:rPr>
          <w:rFonts w:asciiTheme="minorHAnsi" w:hAnsiTheme="minorHAnsi"/>
          <w:color w:val="000000"/>
          <w:sz w:val="24"/>
          <w:szCs w:val="24"/>
          <w:lang w:val="it-IT"/>
        </w:rPr>
      </w:pPr>
    </w:p>
    <w:p w14:paraId="655E5280" w14:textId="77777777" w:rsidR="00142FED" w:rsidRDefault="00142FED" w:rsidP="00ED38E5">
      <w:pPr>
        <w:spacing w:after="160" w:line="259" w:lineRule="auto"/>
        <w:jc w:val="center"/>
        <w:rPr>
          <w:rFonts w:asciiTheme="minorHAnsi" w:hAnsiTheme="minorHAnsi"/>
          <w:color w:val="000000"/>
          <w:sz w:val="24"/>
          <w:szCs w:val="24"/>
          <w:lang w:val="it-IT"/>
        </w:rPr>
      </w:pPr>
    </w:p>
    <w:p w14:paraId="3A87086C" w14:textId="77777777" w:rsidR="00294D91" w:rsidRDefault="00294D91">
      <w:pPr>
        <w:spacing w:after="160" w:line="259" w:lineRule="auto"/>
        <w:rPr>
          <w:rFonts w:asciiTheme="minorHAnsi" w:hAnsiTheme="minorHAnsi"/>
          <w:color w:val="000000"/>
          <w:sz w:val="24"/>
          <w:szCs w:val="24"/>
          <w:lang w:val="it-IT"/>
        </w:rPr>
      </w:pPr>
      <w:r>
        <w:rPr>
          <w:rFonts w:asciiTheme="minorHAnsi" w:hAnsiTheme="minorHAnsi"/>
          <w:color w:val="000000"/>
          <w:sz w:val="24"/>
          <w:szCs w:val="24"/>
          <w:lang w:val="it-IT"/>
        </w:rPr>
        <w:br w:type="page"/>
      </w:r>
    </w:p>
    <w:p w14:paraId="765E6982" w14:textId="1F028B6A" w:rsidR="009E3402" w:rsidRPr="00ED38E5" w:rsidRDefault="009E3402" w:rsidP="00ED38E5">
      <w:pPr>
        <w:spacing w:after="160" w:line="259" w:lineRule="auto"/>
        <w:jc w:val="center"/>
        <w:rPr>
          <w:rFonts w:asciiTheme="minorHAnsi" w:hAnsiTheme="minorHAnsi" w:cstheme="minorHAnsi"/>
          <w:bCs/>
          <w:i/>
          <w:sz w:val="24"/>
          <w:szCs w:val="24"/>
          <w:lang w:val="it-IT"/>
        </w:rPr>
      </w:pPr>
      <w:r w:rsidRPr="00ED38E5">
        <w:rPr>
          <w:rFonts w:asciiTheme="minorHAnsi" w:hAnsiTheme="minorHAnsi" w:cstheme="minorHAnsi"/>
          <w:bCs/>
          <w:i/>
          <w:sz w:val="24"/>
          <w:szCs w:val="24"/>
          <w:lang w:val="it-IT"/>
        </w:rPr>
        <w:lastRenderedPageBreak/>
        <w:t>(Se applicabile)</w:t>
      </w: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t>ALLEGATO A</w:t>
      </w:r>
      <w:r w:rsidR="007D44E0" w:rsidRPr="006C165C">
        <w:rPr>
          <w:rFonts w:asciiTheme="minorHAnsi" w:hAnsiTheme="minorHAnsi" w:cstheme="minorHAnsi"/>
          <w:b/>
          <w:bCs/>
          <w:sz w:val="24"/>
          <w:szCs w:val="24"/>
          <w:lang w:val="it-IT"/>
        </w:rPr>
        <w:t xml:space="preserve"> – BUDGET ALLEGATO ALLA CONVENZIONE ECONOMICA</w:t>
      </w:r>
    </w:p>
    <w:p w14:paraId="0318C050" w14:textId="77777777" w:rsidR="00063A11" w:rsidRPr="006C165C" w:rsidRDefault="00063A11" w:rsidP="009D6231">
      <w:pPr>
        <w:spacing w:before="120"/>
        <w:jc w:val="both"/>
        <w:rPr>
          <w:rFonts w:asciiTheme="minorHAnsi" w:hAnsiTheme="minorHAnsi" w:cstheme="minorHAnsi"/>
          <w:color w:val="000000"/>
          <w:sz w:val="24"/>
          <w:szCs w:val="24"/>
          <w:lang w:val="it-IT"/>
        </w:rPr>
      </w:pP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27DA90F0"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Eudract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3707A278"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AF0A159"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C6A9F4F"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appartenenza, indirizzo e</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contatti telefonico e e-mail</w:t>
      </w:r>
      <w:r w:rsidRPr="006C165C">
        <w:rPr>
          <w:rFonts w:asciiTheme="minorHAnsi" w:eastAsiaTheme="minorHAnsi" w:hAnsiTheme="minorHAnsi" w:cstheme="minorHAnsi"/>
          <w:sz w:val="24"/>
          <w:szCs w:val="24"/>
          <w:lang w:val="it-IT"/>
        </w:rPr>
        <w:t>)</w:t>
      </w:r>
    </w:p>
    <w:p w14:paraId="616E7A94"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i/>
          <w:iCs/>
          <w:sz w:val="24"/>
          <w:szCs w:val="24"/>
          <w:lang w:val="it-IT"/>
        </w:rPr>
        <w:t>s</w:t>
      </w:r>
      <w:r w:rsidRPr="006C165C">
        <w:rPr>
          <w:rFonts w:asciiTheme="minorHAnsi" w:eastAsiaTheme="minorHAnsi" w:hAnsiTheme="minorHAnsi" w:cstheme="minorHAnsi"/>
          <w:i/>
          <w:iCs/>
          <w:sz w:val="24"/>
          <w:szCs w:val="24"/>
          <w:lang w:val="it-IT"/>
        </w:rPr>
        <w:t>pecificare se l’arruolamento è</w:t>
      </w:r>
      <w:r w:rsidR="00070294"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tipo competitivo</w:t>
      </w:r>
      <w:r w:rsidRPr="006C165C">
        <w:rPr>
          <w:rFonts w:asciiTheme="minorHAnsi" w:eastAsiaTheme="minorHAnsi" w:hAnsiTheme="minorHAnsi" w:cstheme="minorHAnsi"/>
          <w:sz w:val="24"/>
          <w:szCs w:val="24"/>
          <w:lang w:val="it-IT"/>
        </w:rPr>
        <w:t>)</w:t>
      </w:r>
    </w:p>
    <w:p w14:paraId="66617AA5" w14:textId="29BE97D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sidR="00B9054B">
        <w:rPr>
          <w:rFonts w:asciiTheme="minorHAnsi" w:eastAsiaTheme="minorHAnsi" w:hAnsiTheme="minorHAnsi" w:cstheme="minorHAnsi"/>
          <w:sz w:val="24"/>
          <w:szCs w:val="24"/>
          <w:lang w:val="it-IT"/>
        </w:rPr>
        <w:t xml:space="preserve"> </w:t>
      </w:r>
      <w:r w:rsidR="00B9054B">
        <w:rPr>
          <w:rFonts w:asciiTheme="minorHAnsi" w:eastAsiaTheme="minorHAnsi" w:hAnsiTheme="minorHAnsi" w:cstheme="minorHAnsi"/>
          <w:i/>
          <w:sz w:val="24"/>
          <w:szCs w:val="24"/>
          <w:lang w:val="it-IT"/>
        </w:rPr>
        <w:t>(indicare la scaden</w:t>
      </w:r>
      <w:r w:rsidR="00E74956">
        <w:rPr>
          <w:rFonts w:asciiTheme="minorHAnsi" w:eastAsiaTheme="minorHAnsi" w:hAnsiTheme="minorHAnsi" w:cstheme="minorHAnsi"/>
          <w:i/>
          <w:sz w:val="24"/>
          <w:szCs w:val="24"/>
          <w:lang w:val="it-IT"/>
        </w:rPr>
        <w:t>za</w:t>
      </w:r>
      <w:r w:rsidR="00B9054B">
        <w:rPr>
          <w:rFonts w:asciiTheme="minorHAnsi" w:eastAsiaTheme="minorHAnsi" w:hAnsiTheme="minorHAnsi" w:cstheme="minorHAnsi"/>
          <w:i/>
          <w:sz w:val="24"/>
          <w:szCs w:val="24"/>
          <w:lang w:val="it-IT"/>
        </w:rPr>
        <w:t xml:space="preserve"> previst</w:t>
      </w:r>
      <w:r w:rsidR="00E74956">
        <w:rPr>
          <w:rFonts w:asciiTheme="minorHAnsi" w:eastAsiaTheme="minorHAnsi" w:hAnsiTheme="minorHAnsi" w:cstheme="minorHAnsi"/>
          <w:i/>
          <w:sz w:val="24"/>
          <w:szCs w:val="24"/>
          <w:lang w:val="it-IT"/>
        </w:rPr>
        <w:t>a</w:t>
      </w:r>
      <w:r w:rsidR="00B9054B">
        <w:rPr>
          <w:rFonts w:asciiTheme="minorHAnsi" w:eastAsiaTheme="minorHAnsi" w:hAnsiTheme="minorHAnsi" w:cstheme="minorHAnsi"/>
          <w:i/>
          <w:sz w:val="24"/>
          <w:szCs w:val="24"/>
          <w:lang w:val="it-IT"/>
        </w:rPr>
        <w:t>, anche se indicativ</w:t>
      </w:r>
      <w:r w:rsidR="00E74956">
        <w:rPr>
          <w:rFonts w:asciiTheme="minorHAnsi" w:eastAsiaTheme="minorHAnsi" w:hAnsiTheme="minorHAnsi" w:cstheme="minorHAnsi"/>
          <w:i/>
          <w:sz w:val="24"/>
          <w:szCs w:val="24"/>
          <w:lang w:val="it-IT"/>
        </w:rPr>
        <w:t>a</w:t>
      </w:r>
      <w:r w:rsidR="00B9054B">
        <w:rPr>
          <w:rFonts w:asciiTheme="minorHAnsi" w:eastAsiaTheme="minorHAnsi" w:hAnsiTheme="minorHAnsi" w:cstheme="minorHAnsi"/>
          <w:i/>
          <w:sz w:val="24"/>
          <w:szCs w:val="24"/>
          <w:lang w:val="it-IT"/>
        </w:rPr>
        <w:t>)</w:t>
      </w:r>
      <w:r w:rsidR="006A29B9">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54CED50B" w14:textId="06F70AED" w:rsidR="005C622F" w:rsidRPr="006C165C" w:rsidRDefault="005C622F" w:rsidP="00ED38E5">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w:t>
      </w:r>
      <w:r w:rsidR="00320548">
        <w:rPr>
          <w:rFonts w:asciiTheme="minorHAnsi" w:eastAsiaTheme="minorHAnsi" w:hAnsiTheme="minorHAnsi" w:cstheme="minorHAnsi"/>
          <w:b/>
          <w:bCs/>
          <w:sz w:val="24"/>
          <w:szCs w:val="24"/>
          <w:lang w:val="it-IT"/>
        </w:rPr>
        <w:t>a Sperimentazione</w:t>
      </w:r>
    </w:p>
    <w:p w14:paraId="1DCFDF1D" w14:textId="4E6AE15E" w:rsidR="00C80684" w:rsidRPr="00ED38E5" w:rsidRDefault="003C7EA0" w:rsidP="00265CAE">
      <w:pPr>
        <w:autoSpaceDE w:val="0"/>
        <w:autoSpaceDN w:val="0"/>
        <w:adjustRightInd w:val="0"/>
        <w:ind w:left="426"/>
        <w:rPr>
          <w:rFonts w:asciiTheme="minorHAnsi" w:eastAsiaTheme="minorHAnsi" w:hAnsiTheme="minorHAnsi" w:cstheme="minorHAnsi"/>
          <w:i/>
          <w:sz w:val="24"/>
          <w:szCs w:val="24"/>
          <w:lang w:val="it-IT"/>
        </w:rPr>
      </w:pPr>
      <w:r w:rsidRPr="00ED38E5">
        <w:rPr>
          <w:rFonts w:asciiTheme="minorHAnsi" w:eastAsiaTheme="minorHAnsi" w:hAnsiTheme="minorHAnsi" w:cstheme="minorHAnsi"/>
          <w:i/>
          <w:sz w:val="24"/>
          <w:szCs w:val="24"/>
          <w:lang w:val="it-IT"/>
        </w:rPr>
        <w:t>(</w:t>
      </w:r>
      <w:r w:rsidR="00C80684" w:rsidRPr="00ED38E5">
        <w:rPr>
          <w:rFonts w:asciiTheme="minorHAnsi" w:eastAsiaTheme="minorHAnsi" w:hAnsiTheme="minorHAnsi" w:cstheme="minorHAnsi"/>
          <w:i/>
          <w:sz w:val="24"/>
          <w:szCs w:val="24"/>
          <w:lang w:val="it-IT"/>
        </w:rPr>
        <w:t>Includere, a titolo di esempio le seguenti voci</w:t>
      </w:r>
      <w:r w:rsidRPr="00ED38E5">
        <w:rPr>
          <w:rFonts w:asciiTheme="minorHAnsi" w:eastAsiaTheme="minorHAnsi" w:hAnsiTheme="minorHAnsi" w:cstheme="minorHAnsi"/>
          <w:i/>
          <w:sz w:val="24"/>
          <w:szCs w:val="24"/>
          <w:lang w:val="it-IT"/>
        </w:rPr>
        <w:t>)</w:t>
      </w:r>
    </w:p>
    <w:p w14:paraId="3C608F6A" w14:textId="77777777" w:rsidR="005C622F" w:rsidRPr="006C165C" w:rsidRDefault="005C622F" w:rsidP="00265CAE">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r w:rsidR="00120CB5" w:rsidRPr="006C165C">
        <w:rPr>
          <w:rFonts w:asciiTheme="minorHAnsi" w:eastAsiaTheme="minorHAnsi" w:hAnsiTheme="minorHAnsi" w:cstheme="minorHAnsi"/>
          <w:sz w:val="24"/>
          <w:szCs w:val="24"/>
          <w:lang w:val="it-IT"/>
        </w:rPr>
        <w:t>.</w:t>
      </w:r>
    </w:p>
    <w:p w14:paraId="0FD3D220" w14:textId="23104B20" w:rsidR="00E74956" w:rsidRDefault="005C622F" w:rsidP="00265CAE">
      <w:pPr>
        <w:pStyle w:val="Paragrafoelenco"/>
        <w:numPr>
          <w:ilvl w:val="0"/>
          <w:numId w:val="24"/>
        </w:numPr>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lordo a paziente </w:t>
      </w:r>
      <w:r w:rsidR="00422377" w:rsidRPr="006C165C">
        <w:rPr>
          <w:rFonts w:asciiTheme="minorHAnsi" w:eastAsiaTheme="minorHAnsi" w:hAnsiTheme="minorHAnsi" w:cstheme="minorHAnsi"/>
          <w:sz w:val="24"/>
          <w:szCs w:val="24"/>
          <w:lang w:val="it-IT"/>
        </w:rPr>
        <w:t>incluso nell</w:t>
      </w:r>
      <w:r w:rsidR="005547F2">
        <w:rPr>
          <w:rFonts w:asciiTheme="minorHAnsi" w:eastAsiaTheme="minorHAnsi" w:hAnsiTheme="minorHAnsi" w:cstheme="minorHAnsi"/>
          <w:sz w:val="24"/>
          <w:szCs w:val="24"/>
          <w:lang w:val="it-IT"/>
        </w:rPr>
        <w:t>a</w:t>
      </w:r>
      <w:r w:rsidR="00422377" w:rsidRPr="006C165C">
        <w:rPr>
          <w:rFonts w:asciiTheme="minorHAnsi" w:eastAsiaTheme="minorHAnsi" w:hAnsiTheme="minorHAnsi" w:cstheme="minorHAnsi"/>
          <w:sz w:val="24"/>
          <w:szCs w:val="24"/>
          <w:lang w:val="it-IT"/>
        </w:rPr>
        <w:t xml:space="preserve"> </w:t>
      </w:r>
      <w:r w:rsidR="005547F2">
        <w:rPr>
          <w:rFonts w:asciiTheme="minorHAnsi" w:eastAsiaTheme="minorHAnsi" w:hAnsiTheme="minorHAnsi" w:cstheme="minorHAnsi"/>
          <w:sz w:val="24"/>
          <w:szCs w:val="24"/>
          <w:lang w:val="it-IT"/>
        </w:rPr>
        <w:t>Sperimentazione</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w:t>
      </w:r>
      <w:r w:rsidR="00DB5C37" w:rsidRPr="006C165C">
        <w:rPr>
          <w:rFonts w:asciiTheme="minorHAnsi" w:eastAsiaTheme="minorHAnsi" w:hAnsiTheme="minorHAnsi" w:cstheme="minorHAnsi"/>
          <w:sz w:val="24"/>
          <w:szCs w:val="24"/>
          <w:lang w:val="it-IT"/>
        </w:rPr>
        <w:t xml:space="preserve"> _______+ IVA</w:t>
      </w:r>
      <w:r w:rsidR="003C7EA0">
        <w:rPr>
          <w:rFonts w:asciiTheme="minorHAnsi" w:eastAsiaTheme="minorHAnsi" w:hAnsiTheme="minorHAnsi" w:cstheme="minorHAnsi"/>
          <w:sz w:val="24"/>
          <w:szCs w:val="24"/>
          <w:lang w:val="it-IT"/>
        </w:rPr>
        <w:t xml:space="preserve"> </w:t>
      </w:r>
      <w:r w:rsidR="003C7EA0">
        <w:rPr>
          <w:rFonts w:asciiTheme="minorHAnsi" w:eastAsiaTheme="minorHAnsi" w:hAnsiTheme="minorHAnsi" w:cstheme="minorHAnsi"/>
          <w:i/>
          <w:sz w:val="24"/>
          <w:szCs w:val="24"/>
          <w:lang w:val="it-IT"/>
        </w:rPr>
        <w:t>(se applicabile)</w:t>
      </w:r>
      <w:r w:rsidR="00F67650" w:rsidRPr="006C165C">
        <w:rPr>
          <w:rFonts w:asciiTheme="minorHAnsi" w:eastAsiaTheme="minorHAnsi" w:hAnsiTheme="minorHAnsi" w:cstheme="minorHAnsi"/>
          <w:sz w:val="24"/>
          <w:szCs w:val="24"/>
          <w:lang w:val="it-IT"/>
        </w:rPr>
        <w:t xml:space="preserve"> (</w:t>
      </w:r>
      <w:r w:rsidR="00F67650"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00F67650" w:rsidRPr="006C165C">
        <w:rPr>
          <w:rFonts w:asciiTheme="minorHAnsi" w:eastAsiaTheme="minorHAnsi" w:hAnsiTheme="minorHAnsi" w:cstheme="minorHAnsi"/>
          <w:sz w:val="24"/>
          <w:szCs w:val="24"/>
          <w:lang w:val="it-IT"/>
        </w:rPr>
        <w:t>)</w:t>
      </w:r>
      <w:r w:rsidR="00E74956">
        <w:rPr>
          <w:rFonts w:asciiTheme="minorHAnsi" w:eastAsiaTheme="minorHAnsi" w:hAnsiTheme="minorHAnsi" w:cstheme="minorHAnsi"/>
          <w:sz w:val="24"/>
          <w:szCs w:val="24"/>
          <w:lang w:val="it-IT"/>
        </w:rPr>
        <w:t>, suddiviso come di seguito riportato:</w:t>
      </w:r>
    </w:p>
    <w:p w14:paraId="0BD49B7B" w14:textId="77777777" w:rsidR="00265CAE" w:rsidRP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65D725B" w14:textId="77777777" w:rsidR="00265CAE" w:rsidRP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9F9017E" w14:textId="77777777" w:rsid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86574BC" w14:textId="77777777" w:rsidR="00265CAE" w:rsidRPr="00265CAE" w:rsidRDefault="00265CAE" w:rsidP="00ED38E5">
      <w:pPr>
        <w:pStyle w:val="Paragrafoelenco"/>
        <w:spacing w:before="120"/>
        <w:ind w:left="360"/>
        <w:jc w:val="both"/>
        <w:rPr>
          <w:rFonts w:asciiTheme="minorHAnsi" w:eastAsiaTheme="minorHAnsi" w:hAnsiTheme="minorHAnsi" w:cstheme="minorHAnsi"/>
          <w:sz w:val="24"/>
          <w:szCs w:val="24"/>
          <w:lang w:val="it-IT"/>
        </w:rPr>
      </w:pPr>
    </w:p>
    <w:p w14:paraId="778915A8" w14:textId="4673EE61" w:rsidR="00464B0D" w:rsidRPr="006C165C" w:rsidRDefault="00464B0D"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i/>
          <w:sz w:val="24"/>
          <w:szCs w:val="24"/>
          <w:lang w:val="it-IT"/>
        </w:rPr>
        <w:t>(</w:t>
      </w:r>
      <w:r w:rsidRPr="003C7EA0">
        <w:rPr>
          <w:rFonts w:asciiTheme="minorHAnsi" w:eastAsiaTheme="minorHAnsi" w:hAnsiTheme="minorHAnsi" w:cstheme="minorHAnsi"/>
          <w:i/>
          <w:sz w:val="24"/>
          <w:szCs w:val="24"/>
          <w:lang w:val="it-IT"/>
        </w:rPr>
        <w:t>paragrafo da inserire solo se non vi sono costi aggiuntivi di cui alla parte 2</w:t>
      </w:r>
      <w:r w:rsidRPr="00ED38E5">
        <w:rPr>
          <w:rFonts w:asciiTheme="minorHAnsi" w:eastAsiaTheme="minorHAnsi" w:hAnsiTheme="minorHAnsi" w:cstheme="minorHAnsi"/>
          <w:i/>
          <w:sz w:val="24"/>
          <w:szCs w:val="24"/>
          <w:lang w:val="it-IT"/>
        </w:rPr>
        <w:t>)</w:t>
      </w:r>
      <w:r w:rsidRPr="006C165C">
        <w:rPr>
          <w:rFonts w:asciiTheme="minorHAnsi" w:eastAsiaTheme="minorHAnsi" w:hAnsiTheme="minorHAnsi" w:cstheme="minorHAnsi"/>
          <w:sz w:val="24"/>
          <w:szCs w:val="24"/>
          <w:lang w:val="it-IT"/>
        </w:rPr>
        <w:t xml:space="preserve"> Tutti i costi rimborsabili relativi all</w:t>
      </w:r>
      <w:r w:rsidR="00320548">
        <w:rPr>
          <w:rFonts w:asciiTheme="minorHAnsi" w:eastAsiaTheme="minorHAnsi" w:hAnsiTheme="minorHAnsi" w:cstheme="minorHAnsi"/>
          <w:sz w:val="24"/>
          <w:szCs w:val="24"/>
          <w:lang w:val="it-IT"/>
        </w:rPr>
        <w:t>a Sperimentazione</w:t>
      </w:r>
      <w:r w:rsidR="00120CB5" w:rsidRPr="006C165C">
        <w:rPr>
          <w:rFonts w:asciiTheme="minorHAnsi" w:eastAsiaTheme="minorHAnsi" w:hAnsiTheme="minorHAnsi" w:cstheme="minorHAnsi"/>
          <w:sz w:val="24"/>
          <w:szCs w:val="24"/>
          <w:lang w:val="it-IT"/>
        </w:rPr>
        <w:t>,</w:t>
      </w:r>
      <w:r w:rsidR="001235EB" w:rsidRPr="006C165C">
        <w:rPr>
          <w:rFonts w:asciiTheme="minorHAnsi" w:eastAsiaTheme="minorHAnsi" w:hAnsiTheme="minorHAnsi" w:cstheme="minorHAnsi"/>
          <w:sz w:val="24"/>
          <w:szCs w:val="24"/>
          <w:lang w:val="it-IT"/>
        </w:rPr>
        <w:t xml:space="preserve"> inclusi quelli</w:t>
      </w:r>
      <w:r w:rsidRPr="006C165C">
        <w:rPr>
          <w:rFonts w:asciiTheme="minorHAnsi" w:eastAsiaTheme="minorHAnsi" w:hAnsiTheme="minorHAnsi" w:cstheme="minorHAnsi"/>
          <w:sz w:val="24"/>
          <w:szCs w:val="24"/>
          <w:lang w:val="it-IT"/>
        </w:rPr>
        <w:t xml:space="preserve"> coperti dal </w:t>
      </w:r>
      <w:r w:rsidR="00673E6D" w:rsidRPr="006C165C">
        <w:rPr>
          <w:rFonts w:asciiTheme="minorHAnsi" w:eastAsiaTheme="minorHAnsi" w:hAnsiTheme="minorHAnsi" w:cstheme="minorHAnsi"/>
          <w:sz w:val="24"/>
          <w:szCs w:val="24"/>
          <w:lang w:val="it-IT"/>
        </w:rPr>
        <w:t xml:space="preserve">contributo per </w:t>
      </w:r>
      <w:r w:rsidRPr="006C165C">
        <w:rPr>
          <w:rFonts w:asciiTheme="minorHAnsi" w:eastAsiaTheme="minorHAnsi" w:hAnsiTheme="minorHAnsi" w:cstheme="minorHAnsi"/>
          <w:sz w:val="24"/>
          <w:szCs w:val="24"/>
          <w:lang w:val="it-IT"/>
        </w:rPr>
        <w:t xml:space="preserve">paziente </w:t>
      </w:r>
      <w:r w:rsidR="00673E6D" w:rsidRPr="006C165C">
        <w:rPr>
          <w:rFonts w:asciiTheme="minorHAnsi" w:eastAsiaTheme="minorHAnsi" w:hAnsiTheme="minorHAnsi" w:cstheme="minorHAnsi"/>
          <w:sz w:val="24"/>
          <w:szCs w:val="24"/>
          <w:lang w:val="it-IT"/>
        </w:rPr>
        <w:t xml:space="preserve"> coinvolto nello</w:t>
      </w:r>
      <w:r w:rsidRPr="006C165C">
        <w:rPr>
          <w:rFonts w:asciiTheme="minorHAnsi" w:eastAsiaTheme="minorHAnsi" w:hAnsiTheme="minorHAnsi" w:cstheme="minorHAnsi"/>
          <w:sz w:val="24"/>
          <w:szCs w:val="24"/>
          <w:lang w:val="it-IT"/>
        </w:rPr>
        <w:t xml:space="preserve"> studio</w:t>
      </w:r>
      <w:r w:rsidR="001235EB"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 xml:space="preserve"> non comporter</w:t>
      </w:r>
      <w:r w:rsidR="001235EB" w:rsidRPr="006C165C">
        <w:rPr>
          <w:rFonts w:asciiTheme="minorHAnsi" w:eastAsiaTheme="minorHAnsi" w:hAnsiTheme="minorHAnsi" w:cstheme="minorHAnsi"/>
          <w:sz w:val="24"/>
          <w:szCs w:val="24"/>
          <w:lang w:val="it-IT"/>
        </w:rPr>
        <w:t>anno</w:t>
      </w:r>
      <w:r w:rsidRPr="006C165C">
        <w:rPr>
          <w:rFonts w:asciiTheme="minorHAnsi" w:eastAsiaTheme="minorHAnsi" w:hAnsiTheme="minorHAnsi" w:cstheme="minorHAnsi"/>
          <w:sz w:val="24"/>
          <w:szCs w:val="24"/>
          <w:lang w:val="it-IT"/>
        </w:rPr>
        <w:t xml:space="preserve"> aggravio di costi a carico del SSN (es. non vi sono prestazioni aggiuntive, g</w:t>
      </w:r>
      <w:r w:rsidR="00A04613" w:rsidRPr="006C165C">
        <w:rPr>
          <w:rFonts w:asciiTheme="minorHAnsi" w:eastAsiaTheme="minorHAnsi" w:hAnsiTheme="minorHAnsi" w:cstheme="minorHAnsi"/>
          <w:sz w:val="24"/>
          <w:szCs w:val="24"/>
          <w:lang w:val="it-IT"/>
        </w:rPr>
        <w:t>l</w:t>
      </w:r>
      <w:r w:rsidRPr="006C165C">
        <w:rPr>
          <w:rFonts w:asciiTheme="minorHAnsi" w:eastAsiaTheme="minorHAnsi" w:hAnsiTheme="minorHAnsi" w:cstheme="minorHAnsi"/>
          <w:sz w:val="24"/>
          <w:szCs w:val="24"/>
          <w:lang w:val="it-IT"/>
        </w:rPr>
        <w:t xml:space="preserve">i esami strumentali e di laboratorio sono di tipo routinario per i pazienti in </w:t>
      </w:r>
      <w:r w:rsidR="00320548">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oppure gli esami strumentali sono di tipo routinario per i pazienti in </w:t>
      </w:r>
      <w:r w:rsidR="00320548">
        <w:rPr>
          <w:rFonts w:asciiTheme="minorHAnsi" w:eastAsiaTheme="minorHAnsi" w:hAnsiTheme="minorHAnsi" w:cstheme="minorHAnsi"/>
          <w:sz w:val="24"/>
          <w:szCs w:val="24"/>
          <w:lang w:val="it-IT"/>
        </w:rPr>
        <w:t>Sperimentazione</w:t>
      </w:r>
      <w:r w:rsidR="00A04613" w:rsidRPr="006C165C">
        <w:rPr>
          <w:rFonts w:asciiTheme="minorHAnsi" w:eastAsiaTheme="minorHAnsi" w:hAnsiTheme="minorHAnsi" w:cstheme="minorHAnsi"/>
          <w:sz w:val="24"/>
          <w:szCs w:val="24"/>
          <w:lang w:val="it-IT"/>
        </w:rPr>
        <w:t xml:space="preserve"> e quelli di laboratorio verranno effettuati con kit diagnostici forniti da</w:t>
      </w:r>
      <w:r w:rsidR="0003613D" w:rsidRPr="006C165C">
        <w:rPr>
          <w:rFonts w:asciiTheme="minorHAnsi" w:eastAsiaTheme="minorHAnsi" w:hAnsiTheme="minorHAnsi" w:cstheme="minorHAnsi"/>
          <w:sz w:val="24"/>
          <w:szCs w:val="24"/>
          <w:lang w:val="it-IT"/>
        </w:rPr>
        <w:t>____</w:t>
      </w:r>
      <w:r w:rsidR="00A04613" w:rsidRPr="006C165C">
        <w:rPr>
          <w:rFonts w:asciiTheme="minorHAnsi" w:eastAsiaTheme="minorHAnsi" w:hAnsiTheme="minorHAnsi" w:cstheme="minorHAnsi"/>
          <w:sz w:val="24"/>
          <w:szCs w:val="24"/>
          <w:lang w:val="it-IT"/>
        </w:rPr>
        <w:t>oppure gli esami di laboratorio verranno effettuati presso un laboratorio centralizzato esterno</w:t>
      </w:r>
      <w:r w:rsidR="007B67D0" w:rsidRPr="006C165C">
        <w:rPr>
          <w:rFonts w:asciiTheme="minorHAnsi" w:eastAsiaTheme="minorHAnsi" w:hAnsiTheme="minorHAnsi" w:cstheme="minorHAnsi"/>
          <w:sz w:val="24"/>
          <w:szCs w:val="24"/>
          <w:lang w:val="it-IT"/>
        </w:rPr>
        <w:t>).</w:t>
      </w:r>
    </w:p>
    <w:p w14:paraId="6110CE3B" w14:textId="77777777" w:rsidR="007D44E0" w:rsidRPr="006C165C" w:rsidRDefault="007D44E0" w:rsidP="009D6231">
      <w:pPr>
        <w:spacing w:before="120"/>
        <w:jc w:val="both"/>
        <w:rPr>
          <w:rFonts w:asciiTheme="minorHAnsi" w:hAnsiTheme="minorHAnsi"/>
          <w:color w:val="000000"/>
          <w:sz w:val="24"/>
          <w:szCs w:val="24"/>
          <w:lang w:val="it-IT"/>
        </w:rPr>
      </w:pPr>
    </w:p>
    <w:p w14:paraId="5CC4A58B" w14:textId="563B3BC0" w:rsidR="00AF52EF" w:rsidRPr="00ED38E5" w:rsidRDefault="00AF52EF" w:rsidP="00ED38E5">
      <w:pPr>
        <w:autoSpaceDE w:val="0"/>
        <w:autoSpaceDN w:val="0"/>
        <w:adjustRightInd w:val="0"/>
        <w:ind w:left="426"/>
        <w:rPr>
          <w:rFonts w:asciiTheme="minorHAnsi" w:eastAsiaTheme="minorHAnsi" w:hAnsiTheme="minorHAnsi" w:cstheme="minorHAnsi"/>
          <w:b/>
          <w:bCs/>
          <w:sz w:val="24"/>
          <w:szCs w:val="24"/>
          <w:lang w:val="it-IT"/>
        </w:rPr>
      </w:pPr>
      <w:r w:rsidRPr="00ED38E5">
        <w:rPr>
          <w:rFonts w:asciiTheme="minorHAnsi" w:eastAsiaTheme="minorHAnsi" w:hAnsiTheme="minorHAnsi" w:cstheme="minorHAnsi"/>
          <w:b/>
          <w:bCs/>
          <w:sz w:val="24"/>
          <w:szCs w:val="24"/>
          <w:lang w:val="it-IT"/>
        </w:rPr>
        <w:t xml:space="preserve">Parte 2 </w:t>
      </w:r>
      <w:r w:rsidR="00265CAE" w:rsidRPr="00ED38E5">
        <w:rPr>
          <w:rFonts w:asciiTheme="minorHAnsi" w:eastAsiaTheme="minorHAnsi" w:hAnsiTheme="minorHAnsi" w:cstheme="minorHAnsi"/>
          <w:b/>
          <w:bCs/>
          <w:sz w:val="24"/>
          <w:szCs w:val="24"/>
          <w:lang w:val="it-IT"/>
        </w:rPr>
        <w:t xml:space="preserve">- </w:t>
      </w:r>
      <w:r w:rsidRPr="00ED38E5">
        <w:rPr>
          <w:rFonts w:asciiTheme="minorHAnsi" w:eastAsiaTheme="minorHAnsi" w:hAnsiTheme="minorHAnsi" w:cstheme="minorHAnsi"/>
          <w:b/>
          <w:bCs/>
          <w:sz w:val="24"/>
          <w:szCs w:val="24"/>
          <w:lang w:val="it-IT"/>
        </w:rPr>
        <w:t xml:space="preserve">Costi aggiuntivi per esami strumentali e/o di laboratorio </w:t>
      </w:r>
      <w:r w:rsidR="004E7C19" w:rsidRPr="00ED38E5">
        <w:rPr>
          <w:rFonts w:asciiTheme="minorHAnsi" w:eastAsiaTheme="minorHAnsi" w:hAnsiTheme="minorHAnsi" w:cstheme="minorHAnsi"/>
          <w:b/>
          <w:bCs/>
          <w:sz w:val="24"/>
          <w:szCs w:val="24"/>
          <w:lang w:val="it-IT"/>
        </w:rPr>
        <w:t xml:space="preserve"> e di tipo amministrativo-organizzativo, in accordo al</w:t>
      </w:r>
      <w:r w:rsidRPr="00ED38E5">
        <w:rPr>
          <w:rFonts w:asciiTheme="minorHAnsi" w:eastAsiaTheme="minorHAnsi" w:hAnsiTheme="minorHAnsi" w:cstheme="minorHAnsi"/>
          <w:b/>
          <w:bCs/>
          <w:sz w:val="24"/>
          <w:szCs w:val="24"/>
          <w:lang w:val="it-IT"/>
        </w:rPr>
        <w:t xml:space="preserve"> </w:t>
      </w:r>
      <w:r w:rsidR="004E7C19" w:rsidRPr="00ED38E5">
        <w:rPr>
          <w:rFonts w:asciiTheme="minorHAnsi" w:eastAsiaTheme="minorHAnsi" w:hAnsiTheme="minorHAnsi" w:cstheme="minorHAnsi"/>
          <w:b/>
          <w:bCs/>
          <w:sz w:val="24"/>
          <w:szCs w:val="24"/>
          <w:lang w:val="it-IT"/>
        </w:rPr>
        <w:t>t</w:t>
      </w:r>
      <w:r w:rsidRPr="00ED38E5">
        <w:rPr>
          <w:rFonts w:asciiTheme="minorHAnsi" w:eastAsiaTheme="minorHAnsi" w:hAnsiTheme="minorHAnsi" w:cstheme="minorHAnsi"/>
          <w:b/>
          <w:bCs/>
          <w:sz w:val="24"/>
          <w:szCs w:val="24"/>
          <w:lang w:val="it-IT"/>
        </w:rPr>
        <w:t>ariffario</w:t>
      </w:r>
      <w:r w:rsidR="004E7C19" w:rsidRPr="00ED38E5">
        <w:rPr>
          <w:rFonts w:asciiTheme="minorHAnsi" w:eastAsiaTheme="minorHAnsi" w:hAnsiTheme="minorHAnsi" w:cstheme="minorHAnsi"/>
          <w:b/>
          <w:bCs/>
          <w:sz w:val="24"/>
          <w:szCs w:val="24"/>
          <w:lang w:val="it-IT"/>
        </w:rPr>
        <w:t xml:space="preserve"> aziendale</w:t>
      </w:r>
      <w:r w:rsidRPr="00ED38E5">
        <w:rPr>
          <w:rFonts w:asciiTheme="minorHAnsi" w:eastAsiaTheme="minorHAnsi" w:hAnsiTheme="minorHAnsi" w:cstheme="minorHAnsi"/>
          <w:b/>
          <w:bCs/>
          <w:sz w:val="24"/>
          <w:szCs w:val="24"/>
          <w:lang w:val="it-IT"/>
        </w:rPr>
        <w:t xml:space="preserve"> </w:t>
      </w:r>
    </w:p>
    <w:p w14:paraId="7F0FA5DA" w14:textId="59B12814" w:rsidR="00AF52EF" w:rsidRDefault="00596B07" w:rsidP="00ED38E5">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00AF52EF"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00AF52EF"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00AF52EF"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sidR="000E307B">
        <w:rPr>
          <w:rFonts w:asciiTheme="minorHAnsi" w:eastAsiaTheme="minorHAnsi" w:hAnsiTheme="minorHAnsi" w:cstheme="minorHAnsi"/>
          <w:sz w:val="24"/>
          <w:szCs w:val="24"/>
          <w:lang w:val="it-IT"/>
        </w:rPr>
        <w:t xml:space="preserve">’Ente </w:t>
      </w:r>
      <w:r w:rsidR="00AF52EF" w:rsidRPr="006C165C">
        <w:rPr>
          <w:rFonts w:asciiTheme="minorHAnsi" w:eastAsiaTheme="minorHAnsi" w:hAnsiTheme="minorHAnsi" w:cstheme="minorHAnsi"/>
          <w:sz w:val="24"/>
          <w:szCs w:val="24"/>
          <w:lang w:val="it-IT"/>
        </w:rPr>
        <w:t>e che trovano</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applicazione dalla data di decorrenza d</w:t>
      </w:r>
      <w:r>
        <w:rPr>
          <w:rFonts w:asciiTheme="minorHAnsi" w:eastAsiaTheme="minorHAnsi" w:hAnsiTheme="minorHAnsi" w:cstheme="minorHAnsi"/>
          <w:sz w:val="24"/>
          <w:szCs w:val="24"/>
          <w:lang w:val="it-IT"/>
        </w:rPr>
        <w:t>e</w:t>
      </w:r>
      <w:r w:rsidR="00AF52EF" w:rsidRPr="006C165C">
        <w:rPr>
          <w:rFonts w:asciiTheme="minorHAnsi" w:eastAsiaTheme="minorHAnsi" w:hAnsiTheme="minorHAnsi" w:cstheme="minorHAnsi"/>
          <w:sz w:val="24"/>
          <w:szCs w:val="24"/>
          <w:lang w:val="it-IT"/>
        </w:rPr>
        <w:t>gli stessi atti:</w:t>
      </w:r>
    </w:p>
    <w:p w14:paraId="5DF197EE" w14:textId="77777777" w:rsidR="002036D1" w:rsidRDefault="002036D1" w:rsidP="00ED38E5">
      <w:pPr>
        <w:pStyle w:val="Paragrafoelenco"/>
        <w:autoSpaceDE w:val="0"/>
        <w:autoSpaceDN w:val="0"/>
        <w:adjustRightInd w:val="0"/>
        <w:ind w:left="284"/>
        <w:jc w:val="both"/>
        <w:rPr>
          <w:rFonts w:asciiTheme="minorHAnsi" w:eastAsiaTheme="minorHAnsi" w:hAnsiTheme="minorHAnsi" w:cstheme="minorHAnsi"/>
          <w:sz w:val="24"/>
          <w:szCs w:val="24"/>
          <w:lang w:val="it-IT"/>
        </w:rPr>
      </w:pPr>
    </w:p>
    <w:p w14:paraId="2964294F" w14:textId="77777777" w:rsidR="000E307B" w:rsidRPr="00ED38E5" w:rsidRDefault="000E307B" w:rsidP="000E307B">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0E307B" w:rsidRPr="00D37233" w14:paraId="0880F0C3" w14:textId="77777777" w:rsidTr="00ED38E5">
        <w:tc>
          <w:tcPr>
            <w:tcW w:w="4108" w:type="dxa"/>
            <w:tcBorders>
              <w:top w:val="single" w:sz="4" w:space="0" w:color="auto"/>
              <w:bottom w:val="single" w:sz="4" w:space="0" w:color="auto"/>
              <w:right w:val="single" w:sz="4" w:space="0" w:color="auto"/>
            </w:tcBorders>
          </w:tcPr>
          <w:p w14:paraId="02917865" w14:textId="77777777" w:rsidR="000E307B" w:rsidRPr="00ED38E5" w:rsidRDefault="000E307B" w:rsidP="00014A17">
            <w:pPr>
              <w:autoSpaceDE w:val="0"/>
              <w:autoSpaceDN w:val="0"/>
              <w:adjustRightInd w:val="0"/>
              <w:rPr>
                <w:rFonts w:cs="Arial"/>
                <w:sz w:val="24"/>
                <w:szCs w:val="24"/>
                <w:lang w:val="it-IT"/>
              </w:rPr>
            </w:pPr>
            <w:r w:rsidRPr="00ED38E5">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14:paraId="21C4731D" w14:textId="655B236C" w:rsidR="000E307B" w:rsidRPr="00D37233" w:rsidRDefault="000F0350" w:rsidP="000F0350">
            <w:pPr>
              <w:autoSpaceDE w:val="0"/>
              <w:autoSpaceDN w:val="0"/>
              <w:adjustRightInd w:val="0"/>
              <w:rPr>
                <w:rFonts w:cs="Arial"/>
                <w:b/>
                <w:snapToGrid w:val="0"/>
                <w:sz w:val="24"/>
                <w:szCs w:val="24"/>
              </w:rPr>
            </w:pPr>
            <w:r>
              <w:rPr>
                <w:rFonts w:cs="Arial"/>
                <w:b/>
                <w:snapToGrid w:val="0"/>
                <w:sz w:val="24"/>
                <w:szCs w:val="24"/>
              </w:rPr>
              <w:t>Compenso</w:t>
            </w:r>
            <w:r w:rsidR="000E307B" w:rsidRPr="00D37233">
              <w:rPr>
                <w:rFonts w:cs="Arial"/>
                <w:b/>
                <w:snapToGrid w:val="0"/>
                <w:sz w:val="24"/>
                <w:szCs w:val="24"/>
              </w:rPr>
              <w:t>/</w:t>
            </w:r>
            <w:r>
              <w:rPr>
                <w:rFonts w:cs="Arial"/>
                <w:b/>
                <w:snapToGrid w:val="0"/>
                <w:sz w:val="24"/>
                <w:szCs w:val="24"/>
              </w:rPr>
              <w:t>paziente</w:t>
            </w:r>
          </w:p>
        </w:tc>
      </w:tr>
      <w:tr w:rsidR="000E307B" w:rsidRPr="00D37233" w14:paraId="10CE0F98" w14:textId="77777777" w:rsidTr="00ED38E5">
        <w:tc>
          <w:tcPr>
            <w:tcW w:w="4108" w:type="dxa"/>
            <w:tcBorders>
              <w:top w:val="single" w:sz="4" w:space="0" w:color="auto"/>
              <w:bottom w:val="single" w:sz="4" w:space="0" w:color="auto"/>
              <w:right w:val="single" w:sz="4" w:space="0" w:color="auto"/>
            </w:tcBorders>
          </w:tcPr>
          <w:p w14:paraId="55A12F6C"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3A5201F" w14:textId="2826E740"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62394D22" w14:textId="77777777" w:rsidTr="00ED38E5">
        <w:tc>
          <w:tcPr>
            <w:tcW w:w="4108" w:type="dxa"/>
            <w:tcBorders>
              <w:top w:val="single" w:sz="4" w:space="0" w:color="auto"/>
              <w:bottom w:val="single" w:sz="4" w:space="0" w:color="auto"/>
              <w:right w:val="single" w:sz="4" w:space="0" w:color="auto"/>
            </w:tcBorders>
          </w:tcPr>
          <w:p w14:paraId="4C38F4E3"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40178AEC" w14:textId="27D97C6B"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23F3D1D0" w14:textId="77777777" w:rsidTr="00ED38E5">
        <w:tc>
          <w:tcPr>
            <w:tcW w:w="4108" w:type="dxa"/>
            <w:tcBorders>
              <w:top w:val="single" w:sz="4" w:space="0" w:color="auto"/>
              <w:bottom w:val="single" w:sz="4" w:space="0" w:color="auto"/>
              <w:right w:val="single" w:sz="4" w:space="0" w:color="auto"/>
            </w:tcBorders>
          </w:tcPr>
          <w:p w14:paraId="4B51038B"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E01BE70" w14:textId="003ECBB2"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A1E9DF6" w14:textId="77777777" w:rsidTr="00ED38E5">
        <w:tc>
          <w:tcPr>
            <w:tcW w:w="4108" w:type="dxa"/>
            <w:tcBorders>
              <w:top w:val="single" w:sz="4" w:space="0" w:color="auto"/>
              <w:bottom w:val="single" w:sz="4" w:space="0" w:color="auto"/>
              <w:right w:val="single" w:sz="4" w:space="0" w:color="auto"/>
            </w:tcBorders>
          </w:tcPr>
          <w:p w14:paraId="5BC4ED74"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CD673A0" w14:textId="231773E2"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358C289" w14:textId="77777777" w:rsidTr="00ED38E5">
        <w:tc>
          <w:tcPr>
            <w:tcW w:w="4108" w:type="dxa"/>
            <w:tcBorders>
              <w:top w:val="single" w:sz="4" w:space="0" w:color="auto"/>
              <w:bottom w:val="single" w:sz="4" w:space="0" w:color="auto"/>
              <w:right w:val="single" w:sz="4" w:space="0" w:color="auto"/>
            </w:tcBorders>
          </w:tcPr>
          <w:p w14:paraId="439EC23B"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C8E1F6F" w14:textId="27FE582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4849E08B" w14:textId="77777777" w:rsidTr="00ED38E5">
        <w:tc>
          <w:tcPr>
            <w:tcW w:w="4108" w:type="dxa"/>
            <w:tcBorders>
              <w:top w:val="single" w:sz="4" w:space="0" w:color="auto"/>
              <w:bottom w:val="single" w:sz="4" w:space="0" w:color="auto"/>
              <w:right w:val="single" w:sz="4" w:space="0" w:color="auto"/>
            </w:tcBorders>
          </w:tcPr>
          <w:p w14:paraId="6F2BDA1C"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05B43EF" w14:textId="5919B830"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86F8178" w14:textId="77777777" w:rsidTr="00ED38E5">
        <w:tc>
          <w:tcPr>
            <w:tcW w:w="4108" w:type="dxa"/>
            <w:tcBorders>
              <w:top w:val="single" w:sz="4" w:space="0" w:color="auto"/>
              <w:bottom w:val="single" w:sz="4" w:space="0" w:color="auto"/>
              <w:right w:val="single" w:sz="4" w:space="0" w:color="auto"/>
            </w:tcBorders>
          </w:tcPr>
          <w:p w14:paraId="55382198"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656D9810" w14:textId="5C9CF197"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bl>
    <w:p w14:paraId="61276460" w14:textId="77777777" w:rsidR="000E307B" w:rsidRDefault="000E307B" w:rsidP="000E307B">
      <w:pPr>
        <w:widowControl w:val="0"/>
        <w:jc w:val="both"/>
        <w:rPr>
          <w:rFonts w:cs="Arial"/>
          <w:b/>
          <w:snapToGrid w:val="0"/>
          <w:sz w:val="24"/>
          <w:szCs w:val="24"/>
        </w:rPr>
      </w:pPr>
    </w:p>
    <w:p w14:paraId="794EBBC9" w14:textId="77777777" w:rsidR="000E307B" w:rsidRDefault="000E307B" w:rsidP="000E307B">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0E307B" w:rsidRPr="00D37233" w14:paraId="55806B5E" w14:textId="77777777" w:rsidTr="00ED38E5">
        <w:tc>
          <w:tcPr>
            <w:tcW w:w="4108" w:type="dxa"/>
            <w:tcBorders>
              <w:top w:val="single" w:sz="4" w:space="0" w:color="auto"/>
              <w:bottom w:val="single" w:sz="4" w:space="0" w:color="auto"/>
              <w:right w:val="single" w:sz="4" w:space="0" w:color="auto"/>
            </w:tcBorders>
          </w:tcPr>
          <w:p w14:paraId="5C870408" w14:textId="77777777" w:rsidR="000E307B" w:rsidRPr="00ED38E5" w:rsidRDefault="000E307B" w:rsidP="00014A17">
            <w:pPr>
              <w:autoSpaceDE w:val="0"/>
              <w:autoSpaceDN w:val="0"/>
              <w:adjustRightInd w:val="0"/>
              <w:rPr>
                <w:rFonts w:cs="Arial"/>
                <w:sz w:val="24"/>
                <w:szCs w:val="24"/>
                <w:lang w:val="it-IT"/>
              </w:rPr>
            </w:pPr>
            <w:r w:rsidRPr="00ED38E5">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14:paraId="42B2840B" w14:textId="77777777" w:rsidR="000E307B" w:rsidRPr="00D37233" w:rsidRDefault="000E307B" w:rsidP="00014A17">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0E307B" w:rsidRPr="00D37233" w14:paraId="68E147DD" w14:textId="77777777" w:rsidTr="00ED38E5">
        <w:tc>
          <w:tcPr>
            <w:tcW w:w="4108" w:type="dxa"/>
            <w:tcBorders>
              <w:top w:val="single" w:sz="4" w:space="0" w:color="auto"/>
              <w:bottom w:val="single" w:sz="4" w:space="0" w:color="auto"/>
              <w:right w:val="single" w:sz="4" w:space="0" w:color="auto"/>
            </w:tcBorders>
          </w:tcPr>
          <w:p w14:paraId="3AA3D90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AC9C041" w14:textId="076CD42B"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90649E">
              <w:rPr>
                <w:rFonts w:cs="Arial"/>
                <w:snapToGrid w:val="0"/>
                <w:sz w:val="24"/>
                <w:szCs w:val="24"/>
              </w:rPr>
              <w:t>……..</w:t>
            </w:r>
            <w:r w:rsidRPr="00D37233">
              <w:rPr>
                <w:rFonts w:cs="Arial"/>
                <w:snapToGrid w:val="0"/>
                <w:sz w:val="24"/>
                <w:szCs w:val="24"/>
              </w:rPr>
              <w:t>……. + I.V.A.</w:t>
            </w:r>
          </w:p>
        </w:tc>
      </w:tr>
      <w:tr w:rsidR="000E307B" w:rsidRPr="00D37233" w14:paraId="458166B1" w14:textId="77777777" w:rsidTr="00ED38E5">
        <w:tc>
          <w:tcPr>
            <w:tcW w:w="4108" w:type="dxa"/>
            <w:tcBorders>
              <w:top w:val="single" w:sz="4" w:space="0" w:color="auto"/>
              <w:bottom w:val="single" w:sz="4" w:space="0" w:color="auto"/>
              <w:right w:val="single" w:sz="4" w:space="0" w:color="auto"/>
            </w:tcBorders>
          </w:tcPr>
          <w:p w14:paraId="258EE9B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6A8D1B1" w14:textId="399D6375"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5F4AB272" w14:textId="77777777" w:rsidTr="00ED38E5">
        <w:tc>
          <w:tcPr>
            <w:tcW w:w="4108" w:type="dxa"/>
            <w:tcBorders>
              <w:top w:val="single" w:sz="4" w:space="0" w:color="auto"/>
              <w:bottom w:val="single" w:sz="4" w:space="0" w:color="auto"/>
              <w:right w:val="single" w:sz="4" w:space="0" w:color="auto"/>
            </w:tcBorders>
          </w:tcPr>
          <w:p w14:paraId="104D63A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3F4BEDC" w14:textId="26A9E8AA"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90649E">
              <w:rPr>
                <w:rFonts w:cs="Arial"/>
                <w:snapToGrid w:val="0"/>
                <w:sz w:val="24"/>
                <w:szCs w:val="24"/>
              </w:rPr>
              <w:t>……..</w:t>
            </w:r>
            <w:r w:rsidRPr="00D37233">
              <w:rPr>
                <w:rFonts w:cs="Arial"/>
                <w:snapToGrid w:val="0"/>
                <w:sz w:val="24"/>
                <w:szCs w:val="24"/>
              </w:rPr>
              <w:t>……. + I.V.A.</w:t>
            </w:r>
          </w:p>
        </w:tc>
      </w:tr>
      <w:tr w:rsidR="000E307B" w:rsidRPr="00D37233" w14:paraId="3A78C56F" w14:textId="77777777" w:rsidTr="00ED38E5">
        <w:tc>
          <w:tcPr>
            <w:tcW w:w="4108" w:type="dxa"/>
            <w:tcBorders>
              <w:top w:val="single" w:sz="4" w:space="0" w:color="auto"/>
              <w:bottom w:val="single" w:sz="4" w:space="0" w:color="auto"/>
              <w:right w:val="single" w:sz="4" w:space="0" w:color="auto"/>
            </w:tcBorders>
          </w:tcPr>
          <w:p w14:paraId="4FACA5EA"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D65EE6E" w14:textId="1C0DF08D"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5761BD5E" w14:textId="77777777" w:rsidTr="00ED38E5">
        <w:tc>
          <w:tcPr>
            <w:tcW w:w="4108" w:type="dxa"/>
            <w:tcBorders>
              <w:top w:val="single" w:sz="4" w:space="0" w:color="auto"/>
              <w:bottom w:val="single" w:sz="4" w:space="0" w:color="auto"/>
              <w:right w:val="single" w:sz="4" w:space="0" w:color="auto"/>
            </w:tcBorders>
          </w:tcPr>
          <w:p w14:paraId="463AF423"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5EB4C11F" w14:textId="095631E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66D2B222" w14:textId="77777777" w:rsidTr="00ED38E5">
        <w:tc>
          <w:tcPr>
            <w:tcW w:w="4108" w:type="dxa"/>
            <w:tcBorders>
              <w:top w:val="single" w:sz="4" w:space="0" w:color="auto"/>
              <w:bottom w:val="single" w:sz="4" w:space="0" w:color="auto"/>
              <w:right w:val="single" w:sz="4" w:space="0" w:color="auto"/>
            </w:tcBorders>
          </w:tcPr>
          <w:p w14:paraId="5BAAA9B2"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D3CF6BE" w14:textId="2231E619"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4CAFAB5D" w14:textId="77777777" w:rsidTr="00ED38E5">
        <w:tc>
          <w:tcPr>
            <w:tcW w:w="4108" w:type="dxa"/>
            <w:tcBorders>
              <w:top w:val="single" w:sz="4" w:space="0" w:color="auto"/>
              <w:bottom w:val="single" w:sz="4" w:space="0" w:color="auto"/>
              <w:right w:val="single" w:sz="4" w:space="0" w:color="auto"/>
            </w:tcBorders>
          </w:tcPr>
          <w:p w14:paraId="3C08BDC2"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6649B89" w14:textId="70C3155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bl>
    <w:p w14:paraId="7D6023F9" w14:textId="77777777" w:rsidR="000E307B" w:rsidRDefault="000E307B" w:rsidP="00D51581">
      <w:pPr>
        <w:spacing w:before="120"/>
        <w:ind w:left="284"/>
        <w:jc w:val="both"/>
        <w:rPr>
          <w:rFonts w:asciiTheme="minorHAnsi" w:hAnsiTheme="minorHAnsi"/>
          <w:b/>
          <w:bCs/>
          <w:color w:val="000000"/>
          <w:sz w:val="24"/>
          <w:szCs w:val="24"/>
          <w:lang w:val="it-IT"/>
        </w:rPr>
      </w:pPr>
    </w:p>
    <w:p w14:paraId="753C5AEB" w14:textId="24EE9003" w:rsidR="00AF52EF" w:rsidRPr="00ED38E5" w:rsidRDefault="00D51581" w:rsidP="00ED38E5">
      <w:pPr>
        <w:autoSpaceDE w:val="0"/>
        <w:autoSpaceDN w:val="0"/>
        <w:adjustRightInd w:val="0"/>
        <w:ind w:left="426"/>
        <w:jc w:val="both"/>
        <w:rPr>
          <w:rFonts w:asciiTheme="minorHAnsi" w:eastAsiaTheme="minorHAnsi" w:hAnsiTheme="minorHAnsi" w:cstheme="minorHAnsi"/>
          <w:bCs/>
          <w:i/>
          <w:sz w:val="24"/>
          <w:szCs w:val="24"/>
          <w:lang w:val="it-IT"/>
        </w:rPr>
      </w:pPr>
      <w:r w:rsidRPr="00ED38E5">
        <w:rPr>
          <w:rFonts w:asciiTheme="minorHAnsi" w:eastAsiaTheme="minorHAnsi" w:hAnsiTheme="minorHAnsi" w:cstheme="minorHAnsi"/>
          <w:b/>
          <w:bCs/>
          <w:sz w:val="24"/>
          <w:szCs w:val="24"/>
          <w:lang w:val="it-IT"/>
        </w:rPr>
        <w:t xml:space="preserve">Parte 3 </w:t>
      </w:r>
      <w:r w:rsidR="00265CAE" w:rsidRPr="00ED38E5">
        <w:rPr>
          <w:rFonts w:asciiTheme="minorHAnsi" w:eastAsiaTheme="minorHAnsi" w:hAnsiTheme="minorHAnsi" w:cstheme="minorHAnsi"/>
          <w:b/>
          <w:bCs/>
          <w:sz w:val="24"/>
          <w:szCs w:val="24"/>
          <w:lang w:val="it-IT"/>
        </w:rPr>
        <w:t xml:space="preserve">- </w:t>
      </w:r>
      <w:r w:rsidR="00AF52EF" w:rsidRPr="00ED38E5">
        <w:rPr>
          <w:rFonts w:asciiTheme="minorHAnsi" w:eastAsiaTheme="minorHAnsi" w:hAnsiTheme="minorHAnsi" w:cstheme="minorHAnsi"/>
          <w:b/>
          <w:bCs/>
          <w:sz w:val="24"/>
          <w:szCs w:val="24"/>
          <w:lang w:val="it-IT"/>
        </w:rPr>
        <w:t xml:space="preserve">Rimborsi spese per i pazienti/accompagnatori </w:t>
      </w:r>
      <w:r w:rsidR="00422377" w:rsidRPr="00ED38E5">
        <w:rPr>
          <w:rFonts w:asciiTheme="minorHAnsi" w:eastAsiaTheme="minorHAnsi" w:hAnsiTheme="minorHAnsi" w:cstheme="minorHAnsi"/>
          <w:b/>
          <w:bCs/>
          <w:sz w:val="24"/>
          <w:szCs w:val="24"/>
          <w:lang w:val="it-IT"/>
        </w:rPr>
        <w:t xml:space="preserve">inclusi </w:t>
      </w:r>
      <w:r w:rsidR="00AF52EF" w:rsidRPr="00ED38E5">
        <w:rPr>
          <w:rFonts w:asciiTheme="minorHAnsi" w:eastAsiaTheme="minorHAnsi" w:hAnsiTheme="minorHAnsi" w:cstheme="minorHAnsi"/>
          <w:b/>
          <w:bCs/>
          <w:sz w:val="24"/>
          <w:szCs w:val="24"/>
          <w:lang w:val="it-IT"/>
        </w:rPr>
        <w:t xml:space="preserve">nello studio clinico: </w:t>
      </w:r>
      <w:r w:rsidR="00AF52EF" w:rsidRPr="00ED38E5">
        <w:rPr>
          <w:rFonts w:asciiTheme="minorHAnsi" w:eastAsiaTheme="minorHAnsi" w:hAnsiTheme="minorHAnsi" w:cstheme="minorHAnsi"/>
          <w:bCs/>
          <w:i/>
          <w:sz w:val="24"/>
          <w:szCs w:val="24"/>
          <w:lang w:val="it-IT"/>
        </w:rPr>
        <w:t>(</w:t>
      </w:r>
      <w:r w:rsidR="00120CB5" w:rsidRPr="00ED38E5">
        <w:rPr>
          <w:rFonts w:asciiTheme="minorHAnsi" w:eastAsiaTheme="minorHAnsi" w:hAnsiTheme="minorHAnsi" w:cstheme="minorHAnsi"/>
          <w:bCs/>
          <w:i/>
          <w:sz w:val="24"/>
          <w:szCs w:val="24"/>
          <w:lang w:val="it-IT"/>
        </w:rPr>
        <w:t>s</w:t>
      </w:r>
      <w:r w:rsidR="00AF52EF" w:rsidRPr="00ED38E5">
        <w:rPr>
          <w:rFonts w:asciiTheme="minorHAnsi" w:eastAsiaTheme="minorHAnsi" w:hAnsiTheme="minorHAnsi" w:cstheme="minorHAnsi"/>
          <w:bCs/>
          <w:i/>
          <w:sz w:val="24"/>
          <w:szCs w:val="24"/>
          <w:lang w:val="it-IT"/>
        </w:rPr>
        <w:t>e applicabile)</w:t>
      </w:r>
    </w:p>
    <w:p w14:paraId="2778CF33" w14:textId="2B5435A1" w:rsidR="005D423B" w:rsidRPr="006C165C" w:rsidRDefault="003D68B4" w:rsidP="00ED38E5">
      <w:pPr>
        <w:pStyle w:val="Paragrafoelenco"/>
        <w:tabs>
          <w:tab w:val="decimal" w:pos="288"/>
          <w:tab w:val="decimal" w:pos="432"/>
        </w:tabs>
        <w:ind w:left="357"/>
        <w:jc w:val="both"/>
        <w:rPr>
          <w:rFonts w:asciiTheme="minorHAnsi" w:hAnsiTheme="minorHAnsi"/>
          <w:iCs/>
          <w:sz w:val="24"/>
          <w:szCs w:val="24"/>
          <w:lang w:val="it-IT"/>
        </w:rPr>
      </w:pPr>
      <w:r>
        <w:rPr>
          <w:rFonts w:asciiTheme="minorHAnsi" w:hAnsiTheme="minorHAnsi"/>
          <w:iCs/>
          <w:sz w:val="24"/>
          <w:szCs w:val="24"/>
          <w:lang w:val="it-IT"/>
        </w:rPr>
        <w:t xml:space="preserve">Il rimborso spese per i pazienti inseriti nella </w:t>
      </w:r>
      <w:r w:rsidR="00320548">
        <w:rPr>
          <w:rFonts w:asciiTheme="minorHAnsi" w:hAnsiTheme="minorHAnsi"/>
          <w:iCs/>
          <w:sz w:val="24"/>
          <w:szCs w:val="24"/>
          <w:lang w:val="it-IT"/>
        </w:rPr>
        <w:t>S</w:t>
      </w:r>
      <w:r>
        <w:rPr>
          <w:rFonts w:asciiTheme="minorHAnsi" w:hAnsiTheme="minorHAnsi"/>
          <w:iCs/>
          <w:sz w:val="24"/>
          <w:szCs w:val="24"/>
          <w:lang w:val="it-IT"/>
        </w:rPr>
        <w:t xml:space="preserve">perimentazione, </w:t>
      </w:r>
      <w:r w:rsidR="002324C5">
        <w:rPr>
          <w:rFonts w:asciiTheme="minorHAnsi" w:hAnsiTheme="minorHAnsi"/>
          <w:iCs/>
          <w:sz w:val="24"/>
          <w:szCs w:val="24"/>
          <w:lang w:val="it-IT"/>
        </w:rPr>
        <w:t xml:space="preserve">ai sensi di quanto specificato all’Art. 6.9, </w:t>
      </w:r>
      <w:r>
        <w:rPr>
          <w:rFonts w:asciiTheme="minorHAnsi" w:hAnsiTheme="minorHAnsi"/>
          <w:iCs/>
          <w:sz w:val="24"/>
          <w:szCs w:val="24"/>
          <w:lang w:val="it-IT"/>
        </w:rPr>
        <w:t>dovrà avvenire in accordo alla procedura adottata dall’</w:t>
      </w:r>
      <w:r w:rsidR="0040700A">
        <w:rPr>
          <w:rFonts w:asciiTheme="minorHAnsi" w:hAnsiTheme="minorHAnsi"/>
          <w:iCs/>
          <w:sz w:val="24"/>
          <w:szCs w:val="24"/>
          <w:lang w:val="it-IT"/>
        </w:rPr>
        <w:t>Ente e pubblicata sul sito aziendale</w:t>
      </w:r>
      <w:r w:rsidR="002324C5" w:rsidRPr="00ED38E5">
        <w:rPr>
          <w:rFonts w:asciiTheme="minorHAnsi" w:hAnsiTheme="minorHAnsi"/>
          <w:iCs/>
          <w:sz w:val="24"/>
          <w:szCs w:val="24"/>
          <w:lang w:val="it-IT"/>
        </w:rPr>
        <w:t xml:space="preserve"> www.asst-monza.it/en/documentazione-per-l-autorizzazione-degli-studi</w:t>
      </w:r>
      <w:r w:rsidR="002324C5">
        <w:rPr>
          <w:rFonts w:asciiTheme="minorHAnsi" w:hAnsiTheme="minorHAnsi"/>
          <w:iCs/>
          <w:sz w:val="24"/>
          <w:szCs w:val="24"/>
          <w:lang w:val="it-IT"/>
        </w:rPr>
        <w:t xml:space="preserve"> </w:t>
      </w:r>
      <w:r>
        <w:rPr>
          <w:rFonts w:asciiTheme="minorHAnsi" w:hAnsiTheme="minorHAnsi"/>
          <w:iCs/>
          <w:sz w:val="24"/>
          <w:szCs w:val="24"/>
          <w:lang w:val="it-IT"/>
        </w:rPr>
        <w:t xml:space="preserve">. </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589A2107" w:rsidR="00AF52EF" w:rsidRPr="009677FA" w:rsidRDefault="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A3. </w:t>
      </w:r>
      <w:r w:rsidR="00AF52EF" w:rsidRPr="00D51581">
        <w:rPr>
          <w:rFonts w:asciiTheme="minorHAnsi" w:hAnsiTheme="minorHAnsi" w:cstheme="minorHAnsi"/>
          <w:b/>
          <w:bCs/>
          <w:color w:val="000000"/>
          <w:sz w:val="24"/>
          <w:szCs w:val="24"/>
          <w:lang w:val="it-IT"/>
        </w:rPr>
        <w:t>Copertura assicurativa:</w:t>
      </w:r>
      <w:r w:rsidR="00E74956">
        <w:rPr>
          <w:rFonts w:asciiTheme="minorHAnsi" w:hAnsiTheme="minorHAnsi" w:cstheme="minorHAnsi"/>
          <w:b/>
          <w:bCs/>
          <w:color w:val="000000"/>
          <w:sz w:val="24"/>
          <w:szCs w:val="24"/>
          <w:lang w:val="it-IT"/>
        </w:rPr>
        <w:t xml:space="preserve"> </w:t>
      </w:r>
      <w:r w:rsidR="00E74956" w:rsidRPr="006139F3">
        <w:rPr>
          <w:rFonts w:asciiTheme="minorHAnsi" w:hAnsiTheme="minorHAnsi" w:cstheme="minorHAnsi"/>
          <w:bCs/>
          <w:i/>
          <w:color w:val="000000"/>
          <w:sz w:val="24"/>
          <w:szCs w:val="24"/>
          <w:lang w:val="it-IT"/>
        </w:rPr>
        <w:t>(se applicabile)</w:t>
      </w:r>
    </w:p>
    <w:p w14:paraId="42C2FE66" w14:textId="37C75B13" w:rsidR="00F25466" w:rsidRPr="006C165C" w:rsidRDefault="00C5428D" w:rsidP="00ED38E5">
      <w:pPr>
        <w:pStyle w:val="Paragrafoelenco"/>
        <w:autoSpaceDE w:val="0"/>
        <w:autoSpaceDN w:val="0"/>
        <w:adjustRightInd w:val="0"/>
        <w:ind w:left="0"/>
        <w:jc w:val="both"/>
        <w:rPr>
          <w:rFonts w:asciiTheme="minorHAnsi" w:hAnsiTheme="minorHAnsi"/>
          <w:color w:val="000000"/>
          <w:sz w:val="24"/>
          <w:szCs w:val="24"/>
          <w:lang w:val="it-IT"/>
        </w:rPr>
      </w:pPr>
      <w:r>
        <w:rPr>
          <w:rFonts w:asciiTheme="minorHAnsi" w:eastAsiaTheme="minorHAnsi" w:hAnsiTheme="minorHAnsi" w:cstheme="minorHAnsi"/>
          <w:i/>
          <w:sz w:val="24"/>
          <w:szCs w:val="24"/>
          <w:lang w:val="it-IT"/>
        </w:rPr>
        <w:t>(</w:t>
      </w:r>
      <w:r w:rsidR="00265CAE" w:rsidRPr="00ED38E5">
        <w:rPr>
          <w:rFonts w:asciiTheme="minorHAnsi" w:eastAsiaTheme="minorHAnsi" w:hAnsiTheme="minorHAnsi" w:cstheme="minorHAnsi"/>
          <w:i/>
          <w:sz w:val="24"/>
          <w:szCs w:val="24"/>
          <w:lang w:val="it-IT"/>
        </w:rPr>
        <w:t>I</w:t>
      </w:r>
      <w:r w:rsidR="00AF52EF" w:rsidRPr="00ED38E5">
        <w:rPr>
          <w:rFonts w:asciiTheme="minorHAnsi" w:eastAsiaTheme="minorHAnsi" w:hAnsiTheme="minorHAnsi" w:cstheme="minorHAnsi"/>
          <w:i/>
          <w:sz w:val="24"/>
          <w:szCs w:val="24"/>
          <w:lang w:val="it-IT"/>
        </w:rPr>
        <w:t>ndicare gli estremi</w:t>
      </w:r>
      <w:r>
        <w:rPr>
          <w:rFonts w:asciiTheme="minorHAnsi" w:eastAsiaTheme="minorHAnsi" w:hAnsiTheme="minorHAnsi" w:cstheme="minorHAnsi"/>
          <w:i/>
          <w:sz w:val="24"/>
          <w:szCs w:val="24"/>
          <w:lang w:val="it-IT"/>
        </w:rPr>
        <w:t xml:space="preserve">: </w:t>
      </w:r>
      <w:r w:rsidR="00AF52EF" w:rsidRPr="00ED38E5">
        <w:rPr>
          <w:rFonts w:asciiTheme="minorHAnsi" w:eastAsiaTheme="minorHAnsi" w:hAnsiTheme="minorHAnsi" w:cstheme="minorHAnsi"/>
          <w:i/>
          <w:sz w:val="24"/>
          <w:szCs w:val="24"/>
          <w:lang w:val="it-IT"/>
        </w:rPr>
        <w:t>n. polizza, decorrenza, scadenza, massimali per protocollo e per persona, copertura postuma, eventuali franchigie non</w:t>
      </w:r>
      <w:r w:rsidR="0003613D" w:rsidRPr="00ED38E5">
        <w:rPr>
          <w:rFonts w:asciiTheme="minorHAnsi" w:eastAsiaTheme="minorHAnsi" w:hAnsiTheme="minorHAnsi" w:cstheme="minorHAnsi"/>
          <w:i/>
          <w:sz w:val="24"/>
          <w:szCs w:val="24"/>
          <w:lang w:val="it-IT"/>
        </w:rPr>
        <w:t xml:space="preserve"> </w:t>
      </w:r>
      <w:r w:rsidR="00AF52EF" w:rsidRPr="00ED38E5">
        <w:rPr>
          <w:rFonts w:asciiTheme="minorHAnsi" w:eastAsiaTheme="minorHAnsi" w:hAnsiTheme="minorHAnsi" w:cstheme="minorHAnsi"/>
          <w:i/>
          <w:sz w:val="24"/>
          <w:szCs w:val="24"/>
          <w:lang w:val="it-IT"/>
        </w:rPr>
        <w:t>opponibili al terzo danneggiato, esclusioni)</w:t>
      </w:r>
      <w:r w:rsidR="00AF52EF"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7C72FCC5" w:rsidR="009E0BC5" w:rsidRPr="006C165C" w:rsidRDefault="009E0BC5" w:rsidP="00ED38E5">
      <w:pPr>
        <w:pStyle w:val="Paragrafoelenco"/>
        <w:numPr>
          <w:ilvl w:val="0"/>
          <w:numId w:val="24"/>
        </w:numPr>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Pr="006C165C">
        <w:rPr>
          <w:rFonts w:asciiTheme="minorHAnsi" w:eastAsiaTheme="minorHAnsi" w:hAnsiTheme="minorHAnsi" w:cstheme="minorHAnsi"/>
          <w:sz w:val="24"/>
          <w:szCs w:val="24"/>
          <w:lang w:val="it-IT"/>
        </w:rPr>
        <w:t xml:space="preserve"> </w:t>
      </w:r>
      <w:r w:rsidR="003D68B4">
        <w:rPr>
          <w:rFonts w:asciiTheme="minorHAnsi" w:eastAsiaTheme="minorHAnsi" w:hAnsiTheme="minorHAnsi" w:cstheme="minorHAnsi"/>
          <w:sz w:val="24"/>
          <w:szCs w:val="24"/>
          <w:lang w:val="it-IT"/>
        </w:rPr>
        <w:t xml:space="preserve">60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80F8A77" w14:textId="728E9B81" w:rsidR="003D68B4" w:rsidRDefault="009E0BC5"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La </w:t>
      </w:r>
      <w:r w:rsidR="009D6231" w:rsidRPr="006C165C">
        <w:rPr>
          <w:rFonts w:asciiTheme="minorHAnsi" w:eastAsiaTheme="minorHAnsi" w:hAnsiTheme="minorHAnsi" w:cstheme="minorHAnsi"/>
          <w:sz w:val="24"/>
          <w:szCs w:val="24"/>
          <w:lang w:val="it-IT"/>
        </w:rPr>
        <w:t>fattura deve essere emessa con cadenza</w:t>
      </w:r>
      <w:r w:rsidR="00CB6C83" w:rsidRPr="006C165C">
        <w:rPr>
          <w:rFonts w:asciiTheme="minorHAnsi" w:eastAsiaTheme="minorHAnsi" w:hAnsiTheme="minorHAnsi" w:cstheme="minorHAnsi"/>
          <w:sz w:val="24"/>
          <w:szCs w:val="24"/>
          <w:lang w:val="it-IT"/>
        </w:rPr>
        <w:t xml:space="preserve"> prevista</w:t>
      </w:r>
      <w:r w:rsidRPr="006C165C">
        <w:rPr>
          <w:rFonts w:asciiTheme="minorHAnsi" w:eastAsiaTheme="minorHAnsi" w:hAnsiTheme="minorHAnsi" w:cstheme="minorHAnsi"/>
          <w:sz w:val="24"/>
          <w:szCs w:val="24"/>
          <w:lang w:val="it-IT"/>
        </w:rPr>
        <w:t>__________________</w:t>
      </w:r>
      <w:r w:rsidR="00665B70">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D6231" w:rsidRPr="00ED38E5">
        <w:rPr>
          <w:rFonts w:asciiTheme="minorHAnsi" w:eastAsiaTheme="minorHAnsi" w:hAnsiTheme="minorHAnsi" w:cstheme="minorHAnsi"/>
          <w:sz w:val="24"/>
          <w:szCs w:val="24"/>
          <w:lang w:val="it-IT"/>
        </w:rPr>
        <w:t>trimestrale/semestrale/annuale</w:t>
      </w:r>
      <w:r w:rsidR="00CB6C83" w:rsidRPr="00ED38E5">
        <w:rPr>
          <w:rFonts w:asciiTheme="minorHAnsi" w:eastAsiaTheme="minorHAnsi" w:hAnsiTheme="minorHAnsi" w:cstheme="minorHAnsi"/>
          <w:sz w:val="24"/>
          <w:szCs w:val="24"/>
          <w:lang w:val="it-IT"/>
        </w:rPr>
        <w:t xml:space="preserve"> oppure obiettivi progressivi</w:t>
      </w:r>
      <w:r w:rsidRPr="00ED38E5">
        <w:rPr>
          <w:rFonts w:asciiTheme="minorHAnsi" w:eastAsiaTheme="minorHAnsi" w:hAnsiTheme="minorHAnsi" w:cstheme="minorHAnsi"/>
          <w:sz w:val="24"/>
          <w:szCs w:val="24"/>
          <w:lang w:val="it-IT"/>
        </w:rPr>
        <w:t>)</w:t>
      </w:r>
      <w:r w:rsidR="009D6231" w:rsidRPr="006C165C">
        <w:rPr>
          <w:rFonts w:asciiTheme="minorHAnsi" w:eastAsiaTheme="minorHAnsi" w:hAnsiTheme="minorHAnsi" w:cstheme="minorHAnsi"/>
          <w:sz w:val="24"/>
          <w:szCs w:val="24"/>
          <w:lang w:val="it-IT"/>
        </w:rPr>
        <w:t xml:space="preserve"> secondo quanto maturato nel periodo di riferimento</w:t>
      </w:r>
      <w:r w:rsidR="00CB6C83" w:rsidRPr="006C165C">
        <w:rPr>
          <w:rFonts w:asciiTheme="minorHAnsi" w:eastAsiaTheme="minorHAnsi" w:hAnsiTheme="minorHAnsi" w:cstheme="minorHAnsi"/>
          <w:sz w:val="24"/>
          <w:szCs w:val="24"/>
          <w:lang w:val="it-IT"/>
        </w:rPr>
        <w:t>, sulla base di apposita richiesta di emissione fattura da parte del Promotore/CRO</w:t>
      </w:r>
      <w:r w:rsidR="003D68B4">
        <w:rPr>
          <w:rFonts w:asciiTheme="minorHAnsi" w:eastAsiaTheme="minorHAnsi" w:hAnsiTheme="minorHAnsi" w:cstheme="minorHAnsi"/>
          <w:sz w:val="24"/>
          <w:szCs w:val="24"/>
          <w:lang w:val="it-IT"/>
        </w:rPr>
        <w:t>, che dovrà essere inviata al seguente indirizzo:</w:t>
      </w:r>
    </w:p>
    <w:p w14:paraId="4E08ACC0"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3DD80DF4"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249C1911"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137A6956"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5599EE07" w14:textId="62B1F007" w:rsidR="003D68B4" w:rsidRPr="00ED38E5" w:rsidRDefault="003D68B4" w:rsidP="00ED38E5">
      <w:pPr>
        <w:pStyle w:val="Paragrafoelenco"/>
        <w:spacing w:before="240"/>
        <w:ind w:left="425"/>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lastRenderedPageBreak/>
        <w:t>ASST di Monza</w:t>
      </w:r>
    </w:p>
    <w:p w14:paraId="0D4D6E5E" w14:textId="15ED9B97" w:rsidR="003D68B4" w:rsidRPr="00ED38E5" w:rsidRDefault="003D68B4" w:rsidP="00ED38E5">
      <w:pPr>
        <w:pStyle w:val="Paragrafoelenco"/>
        <w:widowControl w:val="0"/>
        <w:ind w:left="425"/>
        <w:jc w:val="both"/>
        <w:rPr>
          <w:snapToGrid w:val="0"/>
          <w:sz w:val="24"/>
          <w:szCs w:val="24"/>
          <w:lang w:val="it-IT"/>
        </w:rPr>
      </w:pPr>
      <w:r>
        <w:rPr>
          <w:snapToGrid w:val="0"/>
          <w:sz w:val="24"/>
          <w:szCs w:val="24"/>
          <w:lang w:val="it-IT"/>
        </w:rPr>
        <w:t>S.S. Ricerca e Sperimentazioni Cliniche</w:t>
      </w:r>
    </w:p>
    <w:p w14:paraId="6E8FCE3C" w14:textId="7CC658B5" w:rsidR="003D68B4" w:rsidRPr="00ED38E5" w:rsidRDefault="00E74956" w:rsidP="00ED38E5">
      <w:pPr>
        <w:pStyle w:val="Paragrafoelenco"/>
        <w:widowControl w:val="0"/>
        <w:ind w:left="425"/>
        <w:jc w:val="both"/>
        <w:rPr>
          <w:snapToGrid w:val="0"/>
          <w:sz w:val="24"/>
          <w:szCs w:val="24"/>
          <w:lang w:val="it-IT"/>
        </w:rPr>
      </w:pPr>
      <w:r w:rsidRPr="00E74956">
        <w:rPr>
          <w:snapToGrid w:val="0"/>
          <w:sz w:val="24"/>
          <w:szCs w:val="24"/>
          <w:lang w:val="it-IT"/>
        </w:rPr>
        <w:t>V</w:t>
      </w:r>
      <w:r>
        <w:rPr>
          <w:snapToGrid w:val="0"/>
          <w:sz w:val="24"/>
          <w:szCs w:val="24"/>
          <w:lang w:val="it-IT"/>
        </w:rPr>
        <w:t>ia</w:t>
      </w:r>
      <w:r w:rsidR="003D68B4" w:rsidRPr="00ED38E5">
        <w:rPr>
          <w:snapToGrid w:val="0"/>
          <w:sz w:val="24"/>
          <w:szCs w:val="24"/>
          <w:lang w:val="it-IT"/>
        </w:rPr>
        <w:t xml:space="preserve"> Pergolesi, 33</w:t>
      </w:r>
    </w:p>
    <w:p w14:paraId="1DE7B595" w14:textId="36D7AA84" w:rsidR="003D68B4" w:rsidRPr="00ED38E5" w:rsidRDefault="003D68B4" w:rsidP="00ED38E5">
      <w:pPr>
        <w:pStyle w:val="Paragrafoelenco"/>
        <w:widowControl w:val="0"/>
        <w:ind w:left="425"/>
        <w:jc w:val="both"/>
        <w:rPr>
          <w:snapToGrid w:val="0"/>
          <w:sz w:val="24"/>
          <w:szCs w:val="24"/>
          <w:lang w:val="it-IT"/>
        </w:rPr>
      </w:pPr>
      <w:r w:rsidRPr="00ED38E5">
        <w:rPr>
          <w:snapToGrid w:val="0"/>
          <w:sz w:val="24"/>
          <w:szCs w:val="24"/>
          <w:lang w:val="it-IT"/>
        </w:rPr>
        <w:t>20900 Monza (MB)</w:t>
      </w:r>
    </w:p>
    <w:p w14:paraId="5D2DCA40" w14:textId="716D0458" w:rsidR="003D68B4" w:rsidRDefault="003D68B4" w:rsidP="00ED38E5">
      <w:pPr>
        <w:pStyle w:val="Paragrafoelenco"/>
        <w:widowControl w:val="0"/>
        <w:ind w:left="425"/>
        <w:jc w:val="both"/>
        <w:rPr>
          <w:snapToGrid w:val="0"/>
          <w:sz w:val="24"/>
          <w:szCs w:val="24"/>
          <w:lang w:val="it-IT"/>
        </w:rPr>
      </w:pPr>
      <w:r w:rsidRPr="00ED38E5">
        <w:rPr>
          <w:snapToGrid w:val="0"/>
          <w:sz w:val="24"/>
          <w:szCs w:val="24"/>
          <w:lang w:val="it-IT"/>
        </w:rPr>
        <w:t xml:space="preserve">e-mail: </w:t>
      </w:r>
      <w:r w:rsidR="00276DFA">
        <w:rPr>
          <w:rStyle w:val="Collegamentoipertestuale"/>
          <w:lang w:val="it-IT"/>
        </w:rPr>
        <w:t>ufficio.ricerca@asst-monza.it</w:t>
      </w:r>
    </w:p>
    <w:p w14:paraId="266B8030" w14:textId="77777777" w:rsidR="00811FA4" w:rsidRPr="00ED38E5" w:rsidRDefault="00811FA4" w:rsidP="00ED38E5">
      <w:pPr>
        <w:pStyle w:val="Paragrafoelenco"/>
        <w:widowControl w:val="0"/>
        <w:ind w:left="360"/>
        <w:jc w:val="both"/>
        <w:rPr>
          <w:snapToGrid w:val="0"/>
          <w:sz w:val="24"/>
          <w:szCs w:val="24"/>
          <w:lang w:val="it-IT"/>
        </w:rPr>
      </w:pPr>
    </w:p>
    <w:p w14:paraId="487A927B" w14:textId="77777777" w:rsidR="00811FA4" w:rsidRPr="00ED38E5" w:rsidRDefault="00811FA4"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Le fatture dovranno essere intestate come di seguito indicato:</w:t>
      </w:r>
    </w:p>
    <w:p w14:paraId="234F636D" w14:textId="52C3A13F" w:rsidR="00811FA4" w:rsidRPr="00ED38E5" w:rsidRDefault="009677FA" w:rsidP="00ED38E5">
      <w:pPr>
        <w:tabs>
          <w:tab w:val="left" w:pos="444"/>
        </w:tabs>
        <w:spacing w:line="229" w:lineRule="auto"/>
        <w:ind w:left="444" w:right="260"/>
        <w:jc w:val="both"/>
        <w:rPr>
          <w:sz w:val="24"/>
          <w:lang w:val="it-IT"/>
        </w:rPr>
      </w:pPr>
      <w:r>
        <w:rPr>
          <w:sz w:val="24"/>
          <w:lang w:val="it-IT"/>
        </w:rPr>
        <w:t>___</w:t>
      </w:r>
      <w:r w:rsidR="00811FA4" w:rsidRPr="00ED38E5">
        <w:rPr>
          <w:sz w:val="24"/>
          <w:lang w:val="it-IT"/>
        </w:rPr>
        <w:t>__________________</w:t>
      </w:r>
    </w:p>
    <w:p w14:paraId="37A624F0" w14:textId="3AD4B5D7" w:rsidR="00811FA4" w:rsidRDefault="009677FA" w:rsidP="009677FA">
      <w:pPr>
        <w:tabs>
          <w:tab w:val="left" w:pos="426"/>
        </w:tabs>
        <w:spacing w:line="229" w:lineRule="auto"/>
        <w:ind w:left="444" w:right="260"/>
        <w:jc w:val="both"/>
        <w:rPr>
          <w:sz w:val="24"/>
          <w:lang w:val="it-IT"/>
        </w:rPr>
      </w:pPr>
      <w:r>
        <w:rPr>
          <w:sz w:val="24"/>
          <w:lang w:val="it-IT"/>
        </w:rPr>
        <w:t>____</w:t>
      </w:r>
      <w:r w:rsidR="00811FA4" w:rsidRPr="00ED38E5">
        <w:rPr>
          <w:sz w:val="24"/>
          <w:lang w:val="it-IT"/>
        </w:rPr>
        <w:t>_________________</w:t>
      </w:r>
    </w:p>
    <w:p w14:paraId="07BA84E1" w14:textId="77777777" w:rsidR="00811FA4" w:rsidRPr="00ED38E5" w:rsidRDefault="00811FA4" w:rsidP="009677FA">
      <w:pPr>
        <w:tabs>
          <w:tab w:val="left" w:pos="426"/>
        </w:tabs>
        <w:spacing w:line="229" w:lineRule="auto"/>
        <w:ind w:left="444" w:right="260"/>
        <w:jc w:val="both"/>
        <w:rPr>
          <w:sz w:val="24"/>
          <w:lang w:val="it-IT"/>
        </w:rPr>
      </w:pPr>
    </w:p>
    <w:p w14:paraId="71B924FF" w14:textId="77777777" w:rsidR="00811FA4" w:rsidRPr="00ED38E5" w:rsidRDefault="00811FA4" w:rsidP="009677FA">
      <w:pPr>
        <w:tabs>
          <w:tab w:val="left" w:pos="426"/>
        </w:tabs>
        <w:spacing w:line="229" w:lineRule="auto"/>
        <w:ind w:left="444" w:right="260"/>
        <w:jc w:val="both"/>
        <w:rPr>
          <w:sz w:val="24"/>
          <w:lang w:val="it-IT"/>
        </w:rPr>
      </w:pPr>
      <w:r w:rsidRPr="00ED38E5">
        <w:rPr>
          <w:sz w:val="24"/>
          <w:lang w:val="it-IT"/>
        </w:rPr>
        <w:t xml:space="preserve">e inviate, per il relativo pagamento, a: </w:t>
      </w:r>
    </w:p>
    <w:p w14:paraId="66CD37CE" w14:textId="77777777" w:rsidR="00811FA4" w:rsidRDefault="00811FA4" w:rsidP="009677FA">
      <w:pPr>
        <w:tabs>
          <w:tab w:val="left" w:pos="426"/>
        </w:tabs>
        <w:spacing w:line="229" w:lineRule="auto"/>
        <w:ind w:left="444" w:right="260"/>
        <w:jc w:val="both"/>
        <w:rPr>
          <w:sz w:val="24"/>
        </w:rPr>
      </w:pPr>
      <w:r>
        <w:rPr>
          <w:sz w:val="24"/>
        </w:rPr>
        <w:t>_____________________</w:t>
      </w:r>
    </w:p>
    <w:p w14:paraId="69E2CCB3" w14:textId="77777777" w:rsidR="00811FA4" w:rsidRDefault="00811FA4" w:rsidP="009677FA">
      <w:pPr>
        <w:tabs>
          <w:tab w:val="left" w:pos="426"/>
        </w:tabs>
        <w:spacing w:line="229" w:lineRule="auto"/>
        <w:ind w:left="444" w:right="260"/>
        <w:jc w:val="both"/>
        <w:rPr>
          <w:sz w:val="24"/>
        </w:rPr>
      </w:pPr>
      <w:r>
        <w:rPr>
          <w:sz w:val="24"/>
        </w:rPr>
        <w:t>_____________________</w:t>
      </w:r>
    </w:p>
    <w:p w14:paraId="3CD3DA53" w14:textId="77777777" w:rsidR="00811FA4" w:rsidRDefault="00811FA4" w:rsidP="00811FA4">
      <w:pPr>
        <w:pStyle w:val="Paragrafoelenco"/>
        <w:rPr>
          <w:sz w:val="24"/>
        </w:rPr>
      </w:pPr>
    </w:p>
    <w:p w14:paraId="7B8C67E8" w14:textId="6257FD03" w:rsidR="009D6231" w:rsidRPr="006C165C" w:rsidRDefault="009D6231" w:rsidP="00ED38E5">
      <w:pPr>
        <w:pStyle w:val="Paragrafoelenco"/>
        <w:spacing w:before="120"/>
        <w:ind w:left="360"/>
        <w:jc w:val="both"/>
        <w:rPr>
          <w:rFonts w:asciiTheme="minorHAnsi" w:eastAsiaTheme="minorHAnsi" w:hAnsiTheme="minorHAnsi" w:cstheme="minorHAnsi"/>
          <w:sz w:val="24"/>
          <w:szCs w:val="24"/>
          <w:lang w:val="it-IT"/>
        </w:rPr>
      </w:pPr>
    </w:p>
    <w:p w14:paraId="547B16F2" w14:textId="77777777" w:rsidR="007A2B0A" w:rsidRPr="006C165C" w:rsidRDefault="007A2B0A" w:rsidP="00631774">
      <w:pPr>
        <w:rPr>
          <w:rFonts w:asciiTheme="minorHAnsi" w:hAnsiTheme="minorHAnsi"/>
          <w:sz w:val="24"/>
          <w:szCs w:val="24"/>
          <w:lang w:val="it-IT"/>
        </w:rPr>
      </w:pPr>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630C59F9" w14:textId="77777777" w:rsidR="00B61744" w:rsidRPr="006C165C" w:rsidRDefault="0099484B" w:rsidP="00B61744">
      <w:pPr>
        <w:jc w:val="center"/>
        <w:rPr>
          <w:rFonts w:asciiTheme="minorHAnsi" w:hAnsiTheme="minorHAnsi" w:cs="Verdana"/>
          <w:sz w:val="24"/>
          <w:szCs w:val="24"/>
          <w:lang w:val="en-GB"/>
        </w:rPr>
      </w:pPr>
      <w:r w:rsidRPr="006C165C">
        <w:rPr>
          <w:rFonts w:asciiTheme="minorHAnsi" w:hAnsiTheme="minorHAnsi" w:cs="Courier New"/>
          <w:b/>
          <w:sz w:val="24"/>
          <w:szCs w:val="24"/>
        </w:rPr>
        <w:lastRenderedPageBreak/>
        <w:t>Allegato B</w:t>
      </w:r>
    </w:p>
    <w:p w14:paraId="6BE4A38F"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3D6399B0"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sidR="00205F0D">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sidR="00205F0D">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10BCEC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D0879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Pseudonimizzazione</w:t>
      </w:r>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93BD21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6F8BD7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F8A3029"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366873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0F5EE9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7378CB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91EB794"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6A7573D7" w14:textId="508D94CE"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sidR="00C80E7A">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36E9FF7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00323D02" w:rsidRPr="006C165C">
        <w:rPr>
          <w:rFonts w:asciiTheme="minorHAnsi" w:hAnsiTheme="minorHAnsi" w:cs="Courier New"/>
          <w:iCs/>
          <w:sz w:val="24"/>
          <w:szCs w:val="24"/>
          <w:lang w:val="it-IT"/>
        </w:rPr>
        <w:t xml:space="preserve"> – organizzazione di ricerca a C</w:t>
      </w:r>
      <w:r w:rsidRPr="006C165C">
        <w:rPr>
          <w:rFonts w:asciiTheme="minorHAnsi" w:hAnsiTheme="minorHAnsi" w:cs="Courier New"/>
          <w:iCs/>
          <w:sz w:val="24"/>
          <w:szCs w:val="24"/>
          <w:lang w:val="it-IT"/>
        </w:rPr>
        <w:t>ontratto alla quale lo sponsor può affidare una parte o tutte le proprie competenze in tema di sperimentazione clinica;</w:t>
      </w:r>
    </w:p>
    <w:p w14:paraId="49FA0B1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188928A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2F5F1977" w14:textId="77777777" w:rsidR="00B61744" w:rsidRPr="003D68B4" w:rsidRDefault="00B61744" w:rsidP="00ED38E5">
      <w:pPr>
        <w:jc w:val="center"/>
        <w:rPr>
          <w:rFonts w:asciiTheme="minorHAnsi" w:hAnsiTheme="minorHAnsi"/>
          <w:sz w:val="24"/>
          <w:szCs w:val="24"/>
          <w:lang w:val="it-IT"/>
        </w:rPr>
      </w:pPr>
    </w:p>
    <w:sectPr w:rsidR="00B61744" w:rsidRPr="003D68B4" w:rsidSect="00D91430">
      <w:footerReference w:type="default" r:id="rId12"/>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963D" w14:textId="77777777" w:rsidR="002324C5" w:rsidRDefault="002324C5">
      <w:r>
        <w:separator/>
      </w:r>
    </w:p>
  </w:endnote>
  <w:endnote w:type="continuationSeparator" w:id="0">
    <w:p w14:paraId="7CCD7F4B" w14:textId="77777777" w:rsidR="002324C5" w:rsidRDefault="0023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758"/>
      <w:docPartObj>
        <w:docPartGallery w:val="Page Numbers (Bottom of Page)"/>
        <w:docPartUnique/>
      </w:docPartObj>
    </w:sdtPr>
    <w:sdtEndPr/>
    <w:sdtContent>
      <w:p w14:paraId="3651A745" w14:textId="4388B161" w:rsidR="002324C5" w:rsidRDefault="002324C5">
        <w:pPr>
          <w:pStyle w:val="Pidipagina"/>
        </w:pPr>
        <w:r>
          <w:fldChar w:fldCharType="begin"/>
        </w:r>
        <w:r>
          <w:instrText xml:space="preserve"> PAGE   \* MERGEFORMAT </w:instrText>
        </w:r>
        <w:r>
          <w:fldChar w:fldCharType="separate"/>
        </w:r>
        <w:r w:rsidR="0066770A">
          <w:rPr>
            <w:noProof/>
          </w:rPr>
          <w:t>21</w:t>
        </w:r>
        <w:r>
          <w:rPr>
            <w:noProof/>
          </w:rPr>
          <w:fldChar w:fldCharType="end"/>
        </w:r>
      </w:p>
    </w:sdtContent>
  </w:sdt>
  <w:p w14:paraId="758AD9BB" w14:textId="77777777" w:rsidR="002324C5" w:rsidRDefault="002324C5"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DD5C" w14:textId="77777777" w:rsidR="002324C5" w:rsidRDefault="002324C5">
      <w:r>
        <w:separator/>
      </w:r>
    </w:p>
  </w:footnote>
  <w:footnote w:type="continuationSeparator" w:id="0">
    <w:p w14:paraId="39C29600" w14:textId="77777777" w:rsidR="002324C5" w:rsidRDefault="0023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9"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070369"/>
    <w:multiLevelType w:val="hybridMultilevel"/>
    <w:tmpl w:val="F28C688C"/>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1" w15:restartNumberingAfterBreak="0">
    <w:nsid w:val="2D2824B7"/>
    <w:multiLevelType w:val="hybridMultilevel"/>
    <w:tmpl w:val="8E40B7EE"/>
    <w:lvl w:ilvl="0" w:tplc="5B64656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446643C"/>
    <w:multiLevelType w:val="hybridMultilevel"/>
    <w:tmpl w:val="17AEDA50"/>
    <w:lvl w:ilvl="0" w:tplc="924C06BE">
      <w:start w:val="1"/>
      <w:numFmt w:val="lowerLetter"/>
      <w:lvlText w:val="(%1)"/>
      <w:lvlJc w:val="left"/>
      <w:pPr>
        <w:ind w:left="2487" w:hanging="360"/>
      </w:pPr>
      <w:rPr>
        <w:rFonts w:hint="default"/>
        <w:i/>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3" w15:restartNumberingAfterBreak="0">
    <w:nsid w:val="46322213"/>
    <w:multiLevelType w:val="hybridMultilevel"/>
    <w:tmpl w:val="AEFEDA36"/>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6165E4"/>
    <w:multiLevelType w:val="hybridMultilevel"/>
    <w:tmpl w:val="0DA61658"/>
    <w:lvl w:ilvl="0" w:tplc="76B4457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5"/>
  </w:num>
  <w:num w:numId="4">
    <w:abstractNumId w:val="7"/>
  </w:num>
  <w:num w:numId="5">
    <w:abstractNumId w:val="26"/>
  </w:num>
  <w:num w:numId="6">
    <w:abstractNumId w:val="9"/>
  </w:num>
  <w:num w:numId="7">
    <w:abstractNumId w:val="17"/>
  </w:num>
  <w:num w:numId="8">
    <w:abstractNumId w:val="18"/>
  </w:num>
  <w:num w:numId="9">
    <w:abstractNumId w:val="13"/>
  </w:num>
  <w:num w:numId="10">
    <w:abstractNumId w:val="23"/>
  </w:num>
  <w:num w:numId="11">
    <w:abstractNumId w:val="31"/>
  </w:num>
  <w:num w:numId="12">
    <w:abstractNumId w:val="33"/>
  </w:num>
  <w:num w:numId="13">
    <w:abstractNumId w:val="46"/>
  </w:num>
  <w:num w:numId="14">
    <w:abstractNumId w:val="29"/>
  </w:num>
  <w:num w:numId="15">
    <w:abstractNumId w:val="28"/>
  </w:num>
  <w:num w:numId="16">
    <w:abstractNumId w:val="11"/>
  </w:num>
  <w:num w:numId="17">
    <w:abstractNumId w:val="42"/>
  </w:num>
  <w:num w:numId="18">
    <w:abstractNumId w:val="15"/>
  </w:num>
  <w:num w:numId="19">
    <w:abstractNumId w:val="44"/>
  </w:num>
  <w:num w:numId="20">
    <w:abstractNumId w:val="37"/>
  </w:num>
  <w:num w:numId="21">
    <w:abstractNumId w:val="10"/>
  </w:num>
  <w:num w:numId="22">
    <w:abstractNumId w:val="22"/>
  </w:num>
  <w:num w:numId="23">
    <w:abstractNumId w:val="24"/>
  </w:num>
  <w:num w:numId="24">
    <w:abstractNumId w:val="38"/>
  </w:num>
  <w:num w:numId="25">
    <w:abstractNumId w:val="4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40"/>
  </w:num>
  <w:num w:numId="33">
    <w:abstractNumId w:val="34"/>
  </w:num>
  <w:num w:numId="34">
    <w:abstractNumId w:val="41"/>
  </w:num>
  <w:num w:numId="35">
    <w:abstractNumId w:val="5"/>
  </w:num>
  <w:num w:numId="36">
    <w:abstractNumId w:val="45"/>
  </w:num>
  <w:num w:numId="37">
    <w:abstractNumId w:val="12"/>
  </w:num>
  <w:num w:numId="38">
    <w:abstractNumId w:val="16"/>
  </w:num>
  <w:num w:numId="39">
    <w:abstractNumId w:val="39"/>
  </w:num>
  <w:num w:numId="40">
    <w:abstractNumId w:val="36"/>
  </w:num>
  <w:num w:numId="41">
    <w:abstractNumId w:val="19"/>
  </w:num>
  <w:num w:numId="42">
    <w:abstractNumId w:val="30"/>
  </w:num>
  <w:num w:numId="43">
    <w:abstractNumId w:val="6"/>
  </w:num>
  <w:num w:numId="44">
    <w:abstractNumId w:val="35"/>
  </w:num>
  <w:num w:numId="45">
    <w:abstractNumId w:val="32"/>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4A17"/>
    <w:rsid w:val="0001598D"/>
    <w:rsid w:val="0001642C"/>
    <w:rsid w:val="000165B1"/>
    <w:rsid w:val="00016787"/>
    <w:rsid w:val="000174C0"/>
    <w:rsid w:val="00020DA3"/>
    <w:rsid w:val="00021313"/>
    <w:rsid w:val="00021FF5"/>
    <w:rsid w:val="0002200F"/>
    <w:rsid w:val="000232AF"/>
    <w:rsid w:val="00023D26"/>
    <w:rsid w:val="00024547"/>
    <w:rsid w:val="00024F67"/>
    <w:rsid w:val="00025623"/>
    <w:rsid w:val="000258BD"/>
    <w:rsid w:val="0002643F"/>
    <w:rsid w:val="00026CB8"/>
    <w:rsid w:val="000279F1"/>
    <w:rsid w:val="00030D27"/>
    <w:rsid w:val="000320DE"/>
    <w:rsid w:val="000322ED"/>
    <w:rsid w:val="000323BB"/>
    <w:rsid w:val="00032F9D"/>
    <w:rsid w:val="00033144"/>
    <w:rsid w:val="0003613D"/>
    <w:rsid w:val="00036504"/>
    <w:rsid w:val="00037FA4"/>
    <w:rsid w:val="00040E16"/>
    <w:rsid w:val="00041325"/>
    <w:rsid w:val="000421A9"/>
    <w:rsid w:val="000427B5"/>
    <w:rsid w:val="0004345D"/>
    <w:rsid w:val="00043D9B"/>
    <w:rsid w:val="00043F9A"/>
    <w:rsid w:val="000440CF"/>
    <w:rsid w:val="00044432"/>
    <w:rsid w:val="00044AC5"/>
    <w:rsid w:val="00051526"/>
    <w:rsid w:val="0005295E"/>
    <w:rsid w:val="0005554B"/>
    <w:rsid w:val="00055F66"/>
    <w:rsid w:val="00060623"/>
    <w:rsid w:val="00060E28"/>
    <w:rsid w:val="00061E35"/>
    <w:rsid w:val="0006383F"/>
    <w:rsid w:val="00063A11"/>
    <w:rsid w:val="00064336"/>
    <w:rsid w:val="0006572F"/>
    <w:rsid w:val="000659C2"/>
    <w:rsid w:val="00066048"/>
    <w:rsid w:val="00067F19"/>
    <w:rsid w:val="00070294"/>
    <w:rsid w:val="000719C9"/>
    <w:rsid w:val="00071B2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3C00"/>
    <w:rsid w:val="000B078E"/>
    <w:rsid w:val="000B07F3"/>
    <w:rsid w:val="000B0C66"/>
    <w:rsid w:val="000B46B5"/>
    <w:rsid w:val="000B4982"/>
    <w:rsid w:val="000B6BFA"/>
    <w:rsid w:val="000B71DB"/>
    <w:rsid w:val="000C0FE6"/>
    <w:rsid w:val="000C2C97"/>
    <w:rsid w:val="000C2EF1"/>
    <w:rsid w:val="000C46F1"/>
    <w:rsid w:val="000C5502"/>
    <w:rsid w:val="000D1125"/>
    <w:rsid w:val="000D199F"/>
    <w:rsid w:val="000D4F33"/>
    <w:rsid w:val="000D55F6"/>
    <w:rsid w:val="000D5E72"/>
    <w:rsid w:val="000D72FC"/>
    <w:rsid w:val="000D778F"/>
    <w:rsid w:val="000D7F19"/>
    <w:rsid w:val="000E307B"/>
    <w:rsid w:val="000E7558"/>
    <w:rsid w:val="000E76C5"/>
    <w:rsid w:val="000F0350"/>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1F04"/>
    <w:rsid w:val="001328C0"/>
    <w:rsid w:val="00133C22"/>
    <w:rsid w:val="00135CD9"/>
    <w:rsid w:val="001371B2"/>
    <w:rsid w:val="00140E2D"/>
    <w:rsid w:val="00141607"/>
    <w:rsid w:val="00141F73"/>
    <w:rsid w:val="00142FED"/>
    <w:rsid w:val="001441CF"/>
    <w:rsid w:val="00146643"/>
    <w:rsid w:val="001466D3"/>
    <w:rsid w:val="00146EAB"/>
    <w:rsid w:val="00147392"/>
    <w:rsid w:val="001500C0"/>
    <w:rsid w:val="00151D51"/>
    <w:rsid w:val="00152748"/>
    <w:rsid w:val="001552AB"/>
    <w:rsid w:val="0015618B"/>
    <w:rsid w:val="001601E6"/>
    <w:rsid w:val="001601F7"/>
    <w:rsid w:val="00160964"/>
    <w:rsid w:val="00161388"/>
    <w:rsid w:val="00161805"/>
    <w:rsid w:val="00161AFE"/>
    <w:rsid w:val="00161B48"/>
    <w:rsid w:val="00161F90"/>
    <w:rsid w:val="00162218"/>
    <w:rsid w:val="001636F8"/>
    <w:rsid w:val="001670C7"/>
    <w:rsid w:val="00167C7F"/>
    <w:rsid w:val="00167EC1"/>
    <w:rsid w:val="0017015D"/>
    <w:rsid w:val="00171BFE"/>
    <w:rsid w:val="00172094"/>
    <w:rsid w:val="001732AB"/>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DAD"/>
    <w:rsid w:val="00195F4B"/>
    <w:rsid w:val="001977F6"/>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6D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AA1"/>
    <w:rsid w:val="00216F74"/>
    <w:rsid w:val="0021749C"/>
    <w:rsid w:val="0021758D"/>
    <w:rsid w:val="00222790"/>
    <w:rsid w:val="002243CC"/>
    <w:rsid w:val="002266F5"/>
    <w:rsid w:val="00227299"/>
    <w:rsid w:val="002304E0"/>
    <w:rsid w:val="002324C5"/>
    <w:rsid w:val="00232621"/>
    <w:rsid w:val="00232943"/>
    <w:rsid w:val="00232C7D"/>
    <w:rsid w:val="00233AF7"/>
    <w:rsid w:val="00234775"/>
    <w:rsid w:val="00234D5A"/>
    <w:rsid w:val="00236A59"/>
    <w:rsid w:val="00236BA6"/>
    <w:rsid w:val="00236EF7"/>
    <w:rsid w:val="002408F1"/>
    <w:rsid w:val="00240C38"/>
    <w:rsid w:val="00241199"/>
    <w:rsid w:val="00241F86"/>
    <w:rsid w:val="00242BE1"/>
    <w:rsid w:val="00242D14"/>
    <w:rsid w:val="00243843"/>
    <w:rsid w:val="00243CE9"/>
    <w:rsid w:val="00243EC6"/>
    <w:rsid w:val="0024465A"/>
    <w:rsid w:val="002450DC"/>
    <w:rsid w:val="00246EC3"/>
    <w:rsid w:val="00247A6C"/>
    <w:rsid w:val="0025186C"/>
    <w:rsid w:val="002561B8"/>
    <w:rsid w:val="002561CF"/>
    <w:rsid w:val="00257864"/>
    <w:rsid w:val="00257C70"/>
    <w:rsid w:val="00260618"/>
    <w:rsid w:val="00260B9C"/>
    <w:rsid w:val="00260F73"/>
    <w:rsid w:val="00261C8A"/>
    <w:rsid w:val="00262733"/>
    <w:rsid w:val="00263605"/>
    <w:rsid w:val="00263863"/>
    <w:rsid w:val="002654CB"/>
    <w:rsid w:val="00265BC8"/>
    <w:rsid w:val="00265CAE"/>
    <w:rsid w:val="00265CC5"/>
    <w:rsid w:val="00270183"/>
    <w:rsid w:val="00271190"/>
    <w:rsid w:val="002717C9"/>
    <w:rsid w:val="00273FB9"/>
    <w:rsid w:val="00275A09"/>
    <w:rsid w:val="00276DFA"/>
    <w:rsid w:val="00277CA5"/>
    <w:rsid w:val="00277F8D"/>
    <w:rsid w:val="00280E48"/>
    <w:rsid w:val="0028103D"/>
    <w:rsid w:val="00281245"/>
    <w:rsid w:val="00281321"/>
    <w:rsid w:val="0028310D"/>
    <w:rsid w:val="002841DE"/>
    <w:rsid w:val="00284E24"/>
    <w:rsid w:val="00285502"/>
    <w:rsid w:val="00286B28"/>
    <w:rsid w:val="00292CC9"/>
    <w:rsid w:val="00293249"/>
    <w:rsid w:val="0029458C"/>
    <w:rsid w:val="00294D91"/>
    <w:rsid w:val="002950D0"/>
    <w:rsid w:val="00295866"/>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D7B94"/>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051"/>
    <w:rsid w:val="00313C03"/>
    <w:rsid w:val="00316F96"/>
    <w:rsid w:val="00320548"/>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588"/>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4054"/>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3A46"/>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C7EA0"/>
    <w:rsid w:val="003D0B89"/>
    <w:rsid w:val="003D0F98"/>
    <w:rsid w:val="003D1A75"/>
    <w:rsid w:val="003D2CA3"/>
    <w:rsid w:val="003D2D46"/>
    <w:rsid w:val="003D36B9"/>
    <w:rsid w:val="003D451A"/>
    <w:rsid w:val="003D4558"/>
    <w:rsid w:val="003D49B2"/>
    <w:rsid w:val="003D5418"/>
    <w:rsid w:val="003D5BAC"/>
    <w:rsid w:val="003D68B4"/>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00A"/>
    <w:rsid w:val="00407C57"/>
    <w:rsid w:val="00407D4E"/>
    <w:rsid w:val="004107D9"/>
    <w:rsid w:val="00412D5A"/>
    <w:rsid w:val="0041347B"/>
    <w:rsid w:val="004144E3"/>
    <w:rsid w:val="004145AF"/>
    <w:rsid w:val="004165A5"/>
    <w:rsid w:val="004169F9"/>
    <w:rsid w:val="00416DD6"/>
    <w:rsid w:val="00417461"/>
    <w:rsid w:val="00417BCD"/>
    <w:rsid w:val="00417D42"/>
    <w:rsid w:val="00420279"/>
    <w:rsid w:val="00420C7B"/>
    <w:rsid w:val="004216D7"/>
    <w:rsid w:val="00422377"/>
    <w:rsid w:val="0042305E"/>
    <w:rsid w:val="00423E84"/>
    <w:rsid w:val="00425ACD"/>
    <w:rsid w:val="0042696C"/>
    <w:rsid w:val="00426985"/>
    <w:rsid w:val="00426DE3"/>
    <w:rsid w:val="00426E70"/>
    <w:rsid w:val="00427707"/>
    <w:rsid w:val="00427C2C"/>
    <w:rsid w:val="004304C8"/>
    <w:rsid w:val="00431C30"/>
    <w:rsid w:val="004351A7"/>
    <w:rsid w:val="00436D78"/>
    <w:rsid w:val="00436FA8"/>
    <w:rsid w:val="00440702"/>
    <w:rsid w:val="004412F5"/>
    <w:rsid w:val="00441B32"/>
    <w:rsid w:val="00441C77"/>
    <w:rsid w:val="00442157"/>
    <w:rsid w:val="004425F3"/>
    <w:rsid w:val="00442960"/>
    <w:rsid w:val="00443505"/>
    <w:rsid w:val="00443927"/>
    <w:rsid w:val="00444D7B"/>
    <w:rsid w:val="0044572B"/>
    <w:rsid w:val="00446A6B"/>
    <w:rsid w:val="00447638"/>
    <w:rsid w:val="004503E2"/>
    <w:rsid w:val="004512E7"/>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D79"/>
    <w:rsid w:val="00472F9B"/>
    <w:rsid w:val="00474D25"/>
    <w:rsid w:val="00474D37"/>
    <w:rsid w:val="00475253"/>
    <w:rsid w:val="00475CEF"/>
    <w:rsid w:val="00476F1B"/>
    <w:rsid w:val="004777DC"/>
    <w:rsid w:val="00480BD8"/>
    <w:rsid w:val="00481018"/>
    <w:rsid w:val="0048107A"/>
    <w:rsid w:val="004878C8"/>
    <w:rsid w:val="00491972"/>
    <w:rsid w:val="00493C5C"/>
    <w:rsid w:val="004947A8"/>
    <w:rsid w:val="00495264"/>
    <w:rsid w:val="00495841"/>
    <w:rsid w:val="004979EB"/>
    <w:rsid w:val="004A0A2D"/>
    <w:rsid w:val="004A216A"/>
    <w:rsid w:val="004A353C"/>
    <w:rsid w:val="004A38CD"/>
    <w:rsid w:val="004A3E94"/>
    <w:rsid w:val="004A4BBB"/>
    <w:rsid w:val="004A74C5"/>
    <w:rsid w:val="004A78FD"/>
    <w:rsid w:val="004B1040"/>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C70AD"/>
    <w:rsid w:val="004D0372"/>
    <w:rsid w:val="004D08FA"/>
    <w:rsid w:val="004D2670"/>
    <w:rsid w:val="004D3573"/>
    <w:rsid w:val="004D4985"/>
    <w:rsid w:val="004D56F2"/>
    <w:rsid w:val="004D6033"/>
    <w:rsid w:val="004D78D6"/>
    <w:rsid w:val="004E002C"/>
    <w:rsid w:val="004E03BC"/>
    <w:rsid w:val="004E4B6F"/>
    <w:rsid w:val="004E554B"/>
    <w:rsid w:val="004E6122"/>
    <w:rsid w:val="004E6839"/>
    <w:rsid w:val="004E6D4A"/>
    <w:rsid w:val="004E7C19"/>
    <w:rsid w:val="004F0039"/>
    <w:rsid w:val="004F131C"/>
    <w:rsid w:val="004F198A"/>
    <w:rsid w:val="004F2328"/>
    <w:rsid w:val="004F2523"/>
    <w:rsid w:val="004F3140"/>
    <w:rsid w:val="004F4A26"/>
    <w:rsid w:val="004F4BF0"/>
    <w:rsid w:val="004F5941"/>
    <w:rsid w:val="004F59FD"/>
    <w:rsid w:val="004F6B03"/>
    <w:rsid w:val="004F7447"/>
    <w:rsid w:val="0050138F"/>
    <w:rsid w:val="00502CB4"/>
    <w:rsid w:val="00503973"/>
    <w:rsid w:val="00503F19"/>
    <w:rsid w:val="0050488D"/>
    <w:rsid w:val="00505D7F"/>
    <w:rsid w:val="00506746"/>
    <w:rsid w:val="00507594"/>
    <w:rsid w:val="00510732"/>
    <w:rsid w:val="005108F0"/>
    <w:rsid w:val="00510BC2"/>
    <w:rsid w:val="00511D49"/>
    <w:rsid w:val="0051288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47F2"/>
    <w:rsid w:val="0055563C"/>
    <w:rsid w:val="005577D6"/>
    <w:rsid w:val="00560F0E"/>
    <w:rsid w:val="00565B35"/>
    <w:rsid w:val="00565C40"/>
    <w:rsid w:val="00565E3D"/>
    <w:rsid w:val="00571487"/>
    <w:rsid w:val="00573DE3"/>
    <w:rsid w:val="0057410A"/>
    <w:rsid w:val="00576009"/>
    <w:rsid w:val="00577E0E"/>
    <w:rsid w:val="00580158"/>
    <w:rsid w:val="005805B1"/>
    <w:rsid w:val="00580D72"/>
    <w:rsid w:val="00583198"/>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B07"/>
    <w:rsid w:val="00596C91"/>
    <w:rsid w:val="00596E3E"/>
    <w:rsid w:val="00596F31"/>
    <w:rsid w:val="00597150"/>
    <w:rsid w:val="005A32EC"/>
    <w:rsid w:val="005A37D6"/>
    <w:rsid w:val="005A3FB8"/>
    <w:rsid w:val="005A4823"/>
    <w:rsid w:val="005A5112"/>
    <w:rsid w:val="005A532E"/>
    <w:rsid w:val="005A557F"/>
    <w:rsid w:val="005A686A"/>
    <w:rsid w:val="005B2091"/>
    <w:rsid w:val="005B35E4"/>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1FCC"/>
    <w:rsid w:val="005C2ED0"/>
    <w:rsid w:val="005C34F5"/>
    <w:rsid w:val="005C3F45"/>
    <w:rsid w:val="005C622F"/>
    <w:rsid w:val="005C669B"/>
    <w:rsid w:val="005C6843"/>
    <w:rsid w:val="005C6910"/>
    <w:rsid w:val="005C6E95"/>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18C"/>
    <w:rsid w:val="00605AFB"/>
    <w:rsid w:val="00606443"/>
    <w:rsid w:val="006072DC"/>
    <w:rsid w:val="00607E93"/>
    <w:rsid w:val="006105BE"/>
    <w:rsid w:val="006107D6"/>
    <w:rsid w:val="00611860"/>
    <w:rsid w:val="00612159"/>
    <w:rsid w:val="00612D34"/>
    <w:rsid w:val="006130BA"/>
    <w:rsid w:val="0061329A"/>
    <w:rsid w:val="006139F3"/>
    <w:rsid w:val="00613B50"/>
    <w:rsid w:val="0061504E"/>
    <w:rsid w:val="00616FE4"/>
    <w:rsid w:val="00617A30"/>
    <w:rsid w:val="00620F17"/>
    <w:rsid w:val="00621161"/>
    <w:rsid w:val="00621289"/>
    <w:rsid w:val="00622547"/>
    <w:rsid w:val="0062311E"/>
    <w:rsid w:val="00625049"/>
    <w:rsid w:val="00625F35"/>
    <w:rsid w:val="00627331"/>
    <w:rsid w:val="00627D17"/>
    <w:rsid w:val="0063112D"/>
    <w:rsid w:val="00631774"/>
    <w:rsid w:val="006333E5"/>
    <w:rsid w:val="00635BDE"/>
    <w:rsid w:val="006362A6"/>
    <w:rsid w:val="0063634E"/>
    <w:rsid w:val="00637EB9"/>
    <w:rsid w:val="00637F18"/>
    <w:rsid w:val="00643B87"/>
    <w:rsid w:val="006443B7"/>
    <w:rsid w:val="00644FF6"/>
    <w:rsid w:val="00646919"/>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B70"/>
    <w:rsid w:val="00665C0E"/>
    <w:rsid w:val="00667572"/>
    <w:rsid w:val="0066770A"/>
    <w:rsid w:val="0067182F"/>
    <w:rsid w:val="00671BBF"/>
    <w:rsid w:val="00671C87"/>
    <w:rsid w:val="006722A3"/>
    <w:rsid w:val="00673E6D"/>
    <w:rsid w:val="0067476E"/>
    <w:rsid w:val="00675B95"/>
    <w:rsid w:val="0067614F"/>
    <w:rsid w:val="00676720"/>
    <w:rsid w:val="00676E56"/>
    <w:rsid w:val="00677BDD"/>
    <w:rsid w:val="00677E6C"/>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8AF"/>
    <w:rsid w:val="00694C77"/>
    <w:rsid w:val="00694D97"/>
    <w:rsid w:val="0069729C"/>
    <w:rsid w:val="00697CB9"/>
    <w:rsid w:val="006A09ED"/>
    <w:rsid w:val="006A1938"/>
    <w:rsid w:val="006A251F"/>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3E04"/>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6B8"/>
    <w:rsid w:val="00701D23"/>
    <w:rsid w:val="0070277C"/>
    <w:rsid w:val="00702C42"/>
    <w:rsid w:val="00702D92"/>
    <w:rsid w:val="00702D99"/>
    <w:rsid w:val="007030DB"/>
    <w:rsid w:val="00703BFD"/>
    <w:rsid w:val="00705118"/>
    <w:rsid w:val="00706775"/>
    <w:rsid w:val="00707F54"/>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4F1B"/>
    <w:rsid w:val="00725415"/>
    <w:rsid w:val="00730397"/>
    <w:rsid w:val="00732326"/>
    <w:rsid w:val="00733380"/>
    <w:rsid w:val="00734A78"/>
    <w:rsid w:val="0073591C"/>
    <w:rsid w:val="00740571"/>
    <w:rsid w:val="0074217D"/>
    <w:rsid w:val="00742357"/>
    <w:rsid w:val="007427E4"/>
    <w:rsid w:val="00743151"/>
    <w:rsid w:val="00744544"/>
    <w:rsid w:val="00746808"/>
    <w:rsid w:val="0074746F"/>
    <w:rsid w:val="00747565"/>
    <w:rsid w:val="00750EEE"/>
    <w:rsid w:val="00751134"/>
    <w:rsid w:val="00751CE7"/>
    <w:rsid w:val="00752E14"/>
    <w:rsid w:val="0075366D"/>
    <w:rsid w:val="00757B40"/>
    <w:rsid w:val="00760F68"/>
    <w:rsid w:val="00761BD9"/>
    <w:rsid w:val="007621DB"/>
    <w:rsid w:val="00763845"/>
    <w:rsid w:val="00763AE3"/>
    <w:rsid w:val="00763C6C"/>
    <w:rsid w:val="007652A9"/>
    <w:rsid w:val="00765365"/>
    <w:rsid w:val="00766238"/>
    <w:rsid w:val="0076757E"/>
    <w:rsid w:val="00767D6D"/>
    <w:rsid w:val="0077048A"/>
    <w:rsid w:val="00771026"/>
    <w:rsid w:val="00776629"/>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3A35"/>
    <w:rsid w:val="00794376"/>
    <w:rsid w:val="00794C4F"/>
    <w:rsid w:val="0079555C"/>
    <w:rsid w:val="007955D5"/>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B7C75"/>
    <w:rsid w:val="007C21A7"/>
    <w:rsid w:val="007C3A1B"/>
    <w:rsid w:val="007C70DB"/>
    <w:rsid w:val="007C743D"/>
    <w:rsid w:val="007D0542"/>
    <w:rsid w:val="007D258B"/>
    <w:rsid w:val="007D2789"/>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7F53ED"/>
    <w:rsid w:val="00804601"/>
    <w:rsid w:val="00805F5F"/>
    <w:rsid w:val="00810A7D"/>
    <w:rsid w:val="00810D6D"/>
    <w:rsid w:val="008115E5"/>
    <w:rsid w:val="00811B42"/>
    <w:rsid w:val="00811DB2"/>
    <w:rsid w:val="00811FA4"/>
    <w:rsid w:val="00812717"/>
    <w:rsid w:val="00814774"/>
    <w:rsid w:val="00814B7C"/>
    <w:rsid w:val="00814BE9"/>
    <w:rsid w:val="00815071"/>
    <w:rsid w:val="00815954"/>
    <w:rsid w:val="00816FDA"/>
    <w:rsid w:val="00817346"/>
    <w:rsid w:val="00821A89"/>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149A"/>
    <w:rsid w:val="0084220A"/>
    <w:rsid w:val="00842317"/>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4D6"/>
    <w:rsid w:val="008874F4"/>
    <w:rsid w:val="00887661"/>
    <w:rsid w:val="00887B4D"/>
    <w:rsid w:val="00890207"/>
    <w:rsid w:val="00891A83"/>
    <w:rsid w:val="00892639"/>
    <w:rsid w:val="00892C0F"/>
    <w:rsid w:val="00893293"/>
    <w:rsid w:val="0089401B"/>
    <w:rsid w:val="00894046"/>
    <w:rsid w:val="008A03FE"/>
    <w:rsid w:val="008A057B"/>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78F"/>
    <w:rsid w:val="008C5D56"/>
    <w:rsid w:val="008C7534"/>
    <w:rsid w:val="008C7B23"/>
    <w:rsid w:val="008D02CF"/>
    <w:rsid w:val="008D054B"/>
    <w:rsid w:val="008D1B2F"/>
    <w:rsid w:val="008D2BED"/>
    <w:rsid w:val="008D341F"/>
    <w:rsid w:val="008D3C40"/>
    <w:rsid w:val="008D4971"/>
    <w:rsid w:val="008D5AFC"/>
    <w:rsid w:val="008D5BA4"/>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656"/>
    <w:rsid w:val="008F5EFA"/>
    <w:rsid w:val="008F602B"/>
    <w:rsid w:val="008F67FB"/>
    <w:rsid w:val="008F6EC5"/>
    <w:rsid w:val="008F721C"/>
    <w:rsid w:val="008F7970"/>
    <w:rsid w:val="0090100C"/>
    <w:rsid w:val="00901623"/>
    <w:rsid w:val="00902EB0"/>
    <w:rsid w:val="00903407"/>
    <w:rsid w:val="0090383D"/>
    <w:rsid w:val="0090649E"/>
    <w:rsid w:val="00911945"/>
    <w:rsid w:val="00912210"/>
    <w:rsid w:val="0091250B"/>
    <w:rsid w:val="00912611"/>
    <w:rsid w:val="00913B90"/>
    <w:rsid w:val="00914421"/>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2929"/>
    <w:rsid w:val="009651CF"/>
    <w:rsid w:val="009677FA"/>
    <w:rsid w:val="00967A70"/>
    <w:rsid w:val="009700E2"/>
    <w:rsid w:val="0097013E"/>
    <w:rsid w:val="00970E1D"/>
    <w:rsid w:val="009747C0"/>
    <w:rsid w:val="00974E78"/>
    <w:rsid w:val="00974FD3"/>
    <w:rsid w:val="009752E8"/>
    <w:rsid w:val="009759F8"/>
    <w:rsid w:val="00984652"/>
    <w:rsid w:val="00984C3E"/>
    <w:rsid w:val="00987614"/>
    <w:rsid w:val="0099002E"/>
    <w:rsid w:val="009906A5"/>
    <w:rsid w:val="00993116"/>
    <w:rsid w:val="0099484B"/>
    <w:rsid w:val="00995090"/>
    <w:rsid w:val="00995F0F"/>
    <w:rsid w:val="009967DC"/>
    <w:rsid w:val="00996818"/>
    <w:rsid w:val="009A0B8F"/>
    <w:rsid w:val="009A1DC5"/>
    <w:rsid w:val="009A2F54"/>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147F"/>
    <w:rsid w:val="009D3F51"/>
    <w:rsid w:val="009D4F26"/>
    <w:rsid w:val="009D6231"/>
    <w:rsid w:val="009D7509"/>
    <w:rsid w:val="009E0BC5"/>
    <w:rsid w:val="009E3044"/>
    <w:rsid w:val="009E314F"/>
    <w:rsid w:val="009E3402"/>
    <w:rsid w:val="009E3BB9"/>
    <w:rsid w:val="009E48A5"/>
    <w:rsid w:val="009E57DF"/>
    <w:rsid w:val="009F4858"/>
    <w:rsid w:val="009F5BED"/>
    <w:rsid w:val="009F6A8C"/>
    <w:rsid w:val="00A00A66"/>
    <w:rsid w:val="00A00ABD"/>
    <w:rsid w:val="00A038F9"/>
    <w:rsid w:val="00A04613"/>
    <w:rsid w:val="00A04937"/>
    <w:rsid w:val="00A05460"/>
    <w:rsid w:val="00A064B5"/>
    <w:rsid w:val="00A07219"/>
    <w:rsid w:val="00A11D4F"/>
    <w:rsid w:val="00A12628"/>
    <w:rsid w:val="00A15245"/>
    <w:rsid w:val="00A15E34"/>
    <w:rsid w:val="00A16695"/>
    <w:rsid w:val="00A16A31"/>
    <w:rsid w:val="00A21034"/>
    <w:rsid w:val="00A24AA7"/>
    <w:rsid w:val="00A3309E"/>
    <w:rsid w:val="00A33CA1"/>
    <w:rsid w:val="00A346BB"/>
    <w:rsid w:val="00A34F62"/>
    <w:rsid w:val="00A35768"/>
    <w:rsid w:val="00A37B5B"/>
    <w:rsid w:val="00A40955"/>
    <w:rsid w:val="00A4096A"/>
    <w:rsid w:val="00A409C0"/>
    <w:rsid w:val="00A4123B"/>
    <w:rsid w:val="00A41F5D"/>
    <w:rsid w:val="00A4433A"/>
    <w:rsid w:val="00A44E34"/>
    <w:rsid w:val="00A471CF"/>
    <w:rsid w:val="00A47243"/>
    <w:rsid w:val="00A50489"/>
    <w:rsid w:val="00A5119E"/>
    <w:rsid w:val="00A51B96"/>
    <w:rsid w:val="00A51E33"/>
    <w:rsid w:val="00A532A9"/>
    <w:rsid w:val="00A53F56"/>
    <w:rsid w:val="00A54677"/>
    <w:rsid w:val="00A60E5F"/>
    <w:rsid w:val="00A615A5"/>
    <w:rsid w:val="00A61BA0"/>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5EFC"/>
    <w:rsid w:val="00A86A1D"/>
    <w:rsid w:val="00A87806"/>
    <w:rsid w:val="00A90311"/>
    <w:rsid w:val="00A903F1"/>
    <w:rsid w:val="00A90835"/>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48C1"/>
    <w:rsid w:val="00AB5D6E"/>
    <w:rsid w:val="00AB60EF"/>
    <w:rsid w:val="00AC0936"/>
    <w:rsid w:val="00AC163B"/>
    <w:rsid w:val="00AC3077"/>
    <w:rsid w:val="00AC3449"/>
    <w:rsid w:val="00AC35DC"/>
    <w:rsid w:val="00AC386C"/>
    <w:rsid w:val="00AC5126"/>
    <w:rsid w:val="00AC5EC9"/>
    <w:rsid w:val="00AC708B"/>
    <w:rsid w:val="00AD0828"/>
    <w:rsid w:val="00AD0914"/>
    <w:rsid w:val="00AD0940"/>
    <w:rsid w:val="00AD1548"/>
    <w:rsid w:val="00AD2253"/>
    <w:rsid w:val="00AD26B6"/>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A79"/>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259"/>
    <w:rsid w:val="00B474AE"/>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54B"/>
    <w:rsid w:val="00B90658"/>
    <w:rsid w:val="00B920BC"/>
    <w:rsid w:val="00B92626"/>
    <w:rsid w:val="00B9276D"/>
    <w:rsid w:val="00B92EDF"/>
    <w:rsid w:val="00B95C9F"/>
    <w:rsid w:val="00B97DA8"/>
    <w:rsid w:val="00B97E2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2F66"/>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84C"/>
    <w:rsid w:val="00BE2D0D"/>
    <w:rsid w:val="00BE3140"/>
    <w:rsid w:val="00BE33E7"/>
    <w:rsid w:val="00BE51E6"/>
    <w:rsid w:val="00BE672B"/>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1458"/>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28D"/>
    <w:rsid w:val="00C546B1"/>
    <w:rsid w:val="00C55091"/>
    <w:rsid w:val="00C5590F"/>
    <w:rsid w:val="00C55AAE"/>
    <w:rsid w:val="00C60E7A"/>
    <w:rsid w:val="00C60EC1"/>
    <w:rsid w:val="00C613FF"/>
    <w:rsid w:val="00C61D61"/>
    <w:rsid w:val="00C61EA6"/>
    <w:rsid w:val="00C61F91"/>
    <w:rsid w:val="00C63897"/>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3CA7"/>
    <w:rsid w:val="00CB406D"/>
    <w:rsid w:val="00CB6B09"/>
    <w:rsid w:val="00CB6C83"/>
    <w:rsid w:val="00CC0EBE"/>
    <w:rsid w:val="00CC17CD"/>
    <w:rsid w:val="00CC456F"/>
    <w:rsid w:val="00CC4A74"/>
    <w:rsid w:val="00CC4BC6"/>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0448"/>
    <w:rsid w:val="00D21B25"/>
    <w:rsid w:val="00D22A32"/>
    <w:rsid w:val="00D233DA"/>
    <w:rsid w:val="00D249C5"/>
    <w:rsid w:val="00D260E5"/>
    <w:rsid w:val="00D26645"/>
    <w:rsid w:val="00D27F2A"/>
    <w:rsid w:val="00D315AA"/>
    <w:rsid w:val="00D32EFF"/>
    <w:rsid w:val="00D33379"/>
    <w:rsid w:val="00D3426F"/>
    <w:rsid w:val="00D34765"/>
    <w:rsid w:val="00D34EF0"/>
    <w:rsid w:val="00D35019"/>
    <w:rsid w:val="00D35AC8"/>
    <w:rsid w:val="00D36240"/>
    <w:rsid w:val="00D3688F"/>
    <w:rsid w:val="00D37633"/>
    <w:rsid w:val="00D40353"/>
    <w:rsid w:val="00D40F23"/>
    <w:rsid w:val="00D41A1E"/>
    <w:rsid w:val="00D42678"/>
    <w:rsid w:val="00D506D2"/>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4FF"/>
    <w:rsid w:val="00D64919"/>
    <w:rsid w:val="00D6523F"/>
    <w:rsid w:val="00D65353"/>
    <w:rsid w:val="00D665DC"/>
    <w:rsid w:val="00D667FE"/>
    <w:rsid w:val="00D66911"/>
    <w:rsid w:val="00D6699C"/>
    <w:rsid w:val="00D70C31"/>
    <w:rsid w:val="00D7188B"/>
    <w:rsid w:val="00D71D15"/>
    <w:rsid w:val="00D72CDC"/>
    <w:rsid w:val="00D733B3"/>
    <w:rsid w:val="00D74EFD"/>
    <w:rsid w:val="00D759EB"/>
    <w:rsid w:val="00D7770B"/>
    <w:rsid w:val="00D77D34"/>
    <w:rsid w:val="00D806B6"/>
    <w:rsid w:val="00D810DA"/>
    <w:rsid w:val="00D811F9"/>
    <w:rsid w:val="00D82172"/>
    <w:rsid w:val="00D84B8F"/>
    <w:rsid w:val="00D86364"/>
    <w:rsid w:val="00D86373"/>
    <w:rsid w:val="00D8776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7FA"/>
    <w:rsid w:val="00DA6DC7"/>
    <w:rsid w:val="00DA764E"/>
    <w:rsid w:val="00DB08CA"/>
    <w:rsid w:val="00DB1093"/>
    <w:rsid w:val="00DB295E"/>
    <w:rsid w:val="00DB32B5"/>
    <w:rsid w:val="00DB54DB"/>
    <w:rsid w:val="00DB5914"/>
    <w:rsid w:val="00DB5B96"/>
    <w:rsid w:val="00DB5C37"/>
    <w:rsid w:val="00DB67B4"/>
    <w:rsid w:val="00DC01A0"/>
    <w:rsid w:val="00DC17D2"/>
    <w:rsid w:val="00DC507F"/>
    <w:rsid w:val="00DC50FF"/>
    <w:rsid w:val="00DC58BD"/>
    <w:rsid w:val="00DD064C"/>
    <w:rsid w:val="00DD0BC7"/>
    <w:rsid w:val="00DD2595"/>
    <w:rsid w:val="00DD2CC1"/>
    <w:rsid w:val="00DD54E5"/>
    <w:rsid w:val="00DD5B7C"/>
    <w:rsid w:val="00DD6FFE"/>
    <w:rsid w:val="00DD7402"/>
    <w:rsid w:val="00DD745B"/>
    <w:rsid w:val="00DE0688"/>
    <w:rsid w:val="00DE233D"/>
    <w:rsid w:val="00DE3300"/>
    <w:rsid w:val="00DE3646"/>
    <w:rsid w:val="00DE3E63"/>
    <w:rsid w:val="00DE5212"/>
    <w:rsid w:val="00DE66B2"/>
    <w:rsid w:val="00DE6C35"/>
    <w:rsid w:val="00DE7218"/>
    <w:rsid w:val="00DF0461"/>
    <w:rsid w:val="00DF4B99"/>
    <w:rsid w:val="00DF607A"/>
    <w:rsid w:val="00DF7137"/>
    <w:rsid w:val="00DF7465"/>
    <w:rsid w:val="00DF7A3E"/>
    <w:rsid w:val="00DF7BD2"/>
    <w:rsid w:val="00E00DEF"/>
    <w:rsid w:val="00E0166B"/>
    <w:rsid w:val="00E016D9"/>
    <w:rsid w:val="00E023F1"/>
    <w:rsid w:val="00E02846"/>
    <w:rsid w:val="00E04CBB"/>
    <w:rsid w:val="00E058ED"/>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405F"/>
    <w:rsid w:val="00E3671E"/>
    <w:rsid w:val="00E3736A"/>
    <w:rsid w:val="00E373A1"/>
    <w:rsid w:val="00E37DB3"/>
    <w:rsid w:val="00E407E0"/>
    <w:rsid w:val="00E407E3"/>
    <w:rsid w:val="00E40F72"/>
    <w:rsid w:val="00E41AAA"/>
    <w:rsid w:val="00E4236D"/>
    <w:rsid w:val="00E43552"/>
    <w:rsid w:val="00E44629"/>
    <w:rsid w:val="00E44FBA"/>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956"/>
    <w:rsid w:val="00E74A34"/>
    <w:rsid w:val="00E750D9"/>
    <w:rsid w:val="00E759E5"/>
    <w:rsid w:val="00E77948"/>
    <w:rsid w:val="00E81350"/>
    <w:rsid w:val="00E8392D"/>
    <w:rsid w:val="00E8468D"/>
    <w:rsid w:val="00E847CE"/>
    <w:rsid w:val="00E84E66"/>
    <w:rsid w:val="00E84F2E"/>
    <w:rsid w:val="00E85364"/>
    <w:rsid w:val="00E85B78"/>
    <w:rsid w:val="00E86079"/>
    <w:rsid w:val="00E86B63"/>
    <w:rsid w:val="00E87137"/>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307"/>
    <w:rsid w:val="00ED2B3C"/>
    <w:rsid w:val="00ED38E5"/>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4751"/>
    <w:rsid w:val="00F051BB"/>
    <w:rsid w:val="00F070CE"/>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1DF9"/>
    <w:rsid w:val="00F334B2"/>
    <w:rsid w:val="00F3357D"/>
    <w:rsid w:val="00F37B9B"/>
    <w:rsid w:val="00F405CA"/>
    <w:rsid w:val="00F41006"/>
    <w:rsid w:val="00F41022"/>
    <w:rsid w:val="00F4196D"/>
    <w:rsid w:val="00F41D51"/>
    <w:rsid w:val="00F423D7"/>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0FE3"/>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0682"/>
    <w:rsid w:val="00FA189D"/>
    <w:rsid w:val="00FA2B55"/>
    <w:rsid w:val="00FA39E8"/>
    <w:rsid w:val="00FA4BF6"/>
    <w:rsid w:val="00FA4DB0"/>
    <w:rsid w:val="00FA4FA4"/>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9FE36E"/>
  <w15:docId w15:val="{0D65C2BB-1D3E-49C5-9E61-3354414F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western">
    <w:name w:val="western"/>
    <w:basedOn w:val="Normale"/>
    <w:rsid w:val="004C70AD"/>
    <w:pPr>
      <w:spacing w:before="100" w:beforeAutospacing="1" w:after="142" w:line="288" w:lineRule="auto"/>
    </w:pPr>
    <w:rPr>
      <w:rFonts w:eastAsia="Times New Roman"/>
      <w:color w:val="00000A"/>
      <w:lang w:val="it-IT" w:eastAsia="it-IT"/>
    </w:rPr>
  </w:style>
  <w:style w:type="paragraph" w:styleId="NormaleWeb">
    <w:name w:val="Normal (Web)"/>
    <w:basedOn w:val="Normale"/>
    <w:uiPriority w:val="99"/>
    <w:unhideWhenUsed/>
    <w:rsid w:val="006139F3"/>
    <w:pPr>
      <w:spacing w:before="100" w:beforeAutospacing="1" w:after="142" w:line="288"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41051756">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20583843">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857430777">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t-monz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E7434B2967541841C0C68A310B89F" ma:contentTypeVersion="12" ma:contentTypeDescription="Creare un nuovo documento." ma:contentTypeScope="" ma:versionID="75ab1a2637799c8b292911d15e1b10bb">
  <xsd:schema xmlns:xsd="http://www.w3.org/2001/XMLSchema" xmlns:xs="http://www.w3.org/2001/XMLSchema" xmlns:p="http://schemas.microsoft.com/office/2006/metadata/properties" xmlns:ns3="bf08c554-85a7-46f0-b7e2-566f5ee0229b" xmlns:ns4="aa4fc784-7cd9-4f2a-98e1-ec2d632315f0" targetNamespace="http://schemas.microsoft.com/office/2006/metadata/properties" ma:root="true" ma:fieldsID="486b9ea8b11dd94aebfcd799bdd759a6" ns3:_="" ns4:_="">
    <xsd:import namespace="bf08c554-85a7-46f0-b7e2-566f5ee0229b"/>
    <xsd:import namespace="aa4fc784-7cd9-4f2a-98e1-ec2d63231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c554-85a7-46f0-b7e2-566f5ee02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fc784-7cd9-4f2a-98e1-ec2d632315f0"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8CB-0864-4E59-BBFF-21805F5C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c554-85a7-46f0-b7e2-566f5ee0229b"/>
    <ds:schemaRef ds:uri="aa4fc784-7cd9-4f2a-98e1-ec2d6323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74F6-51D1-4B51-9651-85DCF0AB6AE8}">
  <ds:schemaRefs>
    <ds:schemaRef ds:uri="http://purl.org/dc/terms/"/>
    <ds:schemaRef ds:uri="http://www.w3.org/XML/1998/namespace"/>
    <ds:schemaRef ds:uri="http://schemas.openxmlformats.org/package/2006/metadata/core-properties"/>
    <ds:schemaRef ds:uri="bf08c554-85a7-46f0-b7e2-566f5ee0229b"/>
    <ds:schemaRef ds:uri="http://purl.org/dc/elements/1.1/"/>
    <ds:schemaRef ds:uri="http://purl.org/dc/dcmitype/"/>
    <ds:schemaRef ds:uri="http://schemas.microsoft.com/office/2006/documentManagement/types"/>
    <ds:schemaRef ds:uri="http://schemas.microsoft.com/office/2006/metadata/properties"/>
    <ds:schemaRef ds:uri="aa4fc784-7cd9-4f2a-98e1-ec2d632315f0"/>
    <ds:schemaRef ds:uri="http://schemas.microsoft.com/office/infopath/2007/PartnerControls"/>
  </ds:schemaRefs>
</ds:datastoreItem>
</file>

<file path=customXml/itemProps3.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4.xml><?xml version="1.0" encoding="utf-8"?>
<ds:datastoreItem xmlns:ds="http://schemas.openxmlformats.org/officeDocument/2006/customXml" ds:itemID="{9DA351DF-A1AE-4B35-9156-DA778054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11422</Words>
  <Characters>65110</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76380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Graziella Messina</cp:lastModifiedBy>
  <cp:revision>19</cp:revision>
  <cp:lastPrinted>2020-11-18T11:13:00Z</cp:lastPrinted>
  <dcterms:created xsi:type="dcterms:W3CDTF">2020-11-29T00:43:00Z</dcterms:created>
  <dcterms:modified xsi:type="dcterms:W3CDTF">2021-09-17T14:38:00Z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0x010100908E7434B2967541841C0C68A310B89F</vt:lpwstr>
  </property>
</Properties>
</file>